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E3" w:rsidRPr="006E170B" w:rsidRDefault="00D45AE3" w:rsidP="00124299">
      <w:pPr>
        <w:jc w:val="center"/>
        <w:rPr>
          <w:b/>
          <w:sz w:val="40"/>
          <w:szCs w:val="32"/>
        </w:rPr>
      </w:pPr>
      <w:r w:rsidRPr="006E170B">
        <w:rPr>
          <w:b/>
          <w:sz w:val="40"/>
          <w:szCs w:val="32"/>
        </w:rPr>
        <w:t>БЮЛЛЕТЕНЬ</w:t>
      </w:r>
    </w:p>
    <w:p w:rsidR="001D38A0" w:rsidRDefault="00A44EF0" w:rsidP="0012429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голосования</w:t>
      </w:r>
      <w:r w:rsidR="001D38A0" w:rsidRPr="00CE0255">
        <w:rPr>
          <w:b/>
          <w:sz w:val="26"/>
          <w:szCs w:val="26"/>
        </w:rPr>
        <w:t xml:space="preserve"> собственник</w:t>
      </w:r>
      <w:r>
        <w:rPr>
          <w:b/>
          <w:sz w:val="26"/>
          <w:szCs w:val="26"/>
        </w:rPr>
        <w:t xml:space="preserve">а помещения </w:t>
      </w:r>
      <w:r w:rsidR="001D38A0" w:rsidRPr="00CE0255">
        <w:rPr>
          <w:b/>
          <w:sz w:val="26"/>
          <w:szCs w:val="26"/>
        </w:rPr>
        <w:t>на общем</w:t>
      </w:r>
      <w:r w:rsidR="00E47E00" w:rsidRPr="00CE0255">
        <w:rPr>
          <w:b/>
          <w:sz w:val="26"/>
          <w:szCs w:val="26"/>
        </w:rPr>
        <w:t xml:space="preserve"> очередном годовом собрании </w:t>
      </w:r>
      <w:r>
        <w:rPr>
          <w:b/>
          <w:sz w:val="26"/>
          <w:szCs w:val="26"/>
        </w:rPr>
        <w:t>собс</w:t>
      </w: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венников помещений, многоквартирного жилого дома, расположенного по адресу: </w:t>
      </w:r>
      <w:r w:rsidRPr="00CE0255">
        <w:rPr>
          <w:b/>
          <w:sz w:val="26"/>
          <w:szCs w:val="26"/>
        </w:rPr>
        <w:t>188643, Ленинградская область, Всеволожский район, г.Всеволожск, ул.Доктора Сотникова</w:t>
      </w:r>
      <w:r w:rsidR="00415235">
        <w:rPr>
          <w:b/>
          <w:sz w:val="26"/>
          <w:szCs w:val="26"/>
        </w:rPr>
        <w:t xml:space="preserve"> дом 27</w:t>
      </w:r>
      <w:r>
        <w:rPr>
          <w:b/>
          <w:sz w:val="26"/>
          <w:szCs w:val="26"/>
        </w:rPr>
        <w:t xml:space="preserve">, обслуживаемого и управляемого </w:t>
      </w:r>
      <w:r w:rsidRPr="00CE0255">
        <w:rPr>
          <w:b/>
          <w:sz w:val="26"/>
          <w:szCs w:val="26"/>
        </w:rPr>
        <w:t>товариществ</w:t>
      </w:r>
      <w:r>
        <w:rPr>
          <w:b/>
          <w:sz w:val="26"/>
          <w:szCs w:val="26"/>
        </w:rPr>
        <w:t>ом</w:t>
      </w:r>
      <w:r w:rsidRPr="00CE0255">
        <w:rPr>
          <w:b/>
          <w:sz w:val="26"/>
          <w:szCs w:val="26"/>
        </w:rPr>
        <w:t xml:space="preserve"> собственников недвижимости (жилья) «Южная Поляна 2</w:t>
      </w:r>
      <w:r w:rsidR="00415235">
        <w:rPr>
          <w:b/>
          <w:sz w:val="26"/>
          <w:szCs w:val="26"/>
        </w:rPr>
        <w:t>7</w:t>
      </w:r>
      <w:r w:rsidRPr="00CE0255">
        <w:rPr>
          <w:b/>
          <w:sz w:val="26"/>
          <w:szCs w:val="26"/>
        </w:rPr>
        <w:t>»</w:t>
      </w:r>
      <w:r w:rsidR="007C161B" w:rsidRPr="00CE0255">
        <w:rPr>
          <w:b/>
          <w:sz w:val="26"/>
          <w:szCs w:val="26"/>
        </w:rPr>
        <w:t>,</w:t>
      </w:r>
      <w:r w:rsidR="00310583" w:rsidRPr="00CE0255">
        <w:rPr>
          <w:b/>
          <w:sz w:val="26"/>
          <w:szCs w:val="26"/>
        </w:rPr>
        <w:t xml:space="preserve"> проводимо</w:t>
      </w:r>
      <w:r w:rsidR="00E47E00" w:rsidRPr="00CE0255">
        <w:rPr>
          <w:b/>
          <w:sz w:val="26"/>
          <w:szCs w:val="26"/>
        </w:rPr>
        <w:t>м</w:t>
      </w:r>
      <w:r w:rsidR="00310583" w:rsidRPr="00CE0255">
        <w:rPr>
          <w:b/>
          <w:sz w:val="26"/>
          <w:szCs w:val="26"/>
        </w:rPr>
        <w:t xml:space="preserve"> в форме очно-заочного голосования по бюллетеням, в период </w:t>
      </w:r>
      <w:r w:rsidR="007579A1" w:rsidRPr="007579A1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2</w:t>
      </w:r>
      <w:r w:rsidR="00C103A6">
        <w:rPr>
          <w:b/>
          <w:sz w:val="26"/>
          <w:szCs w:val="26"/>
        </w:rPr>
        <w:t>1</w:t>
      </w:r>
      <w:r w:rsidR="007579A1" w:rsidRPr="007579A1">
        <w:rPr>
          <w:b/>
          <w:sz w:val="26"/>
          <w:szCs w:val="26"/>
        </w:rPr>
        <w:t>час.00мин. 1</w:t>
      </w:r>
      <w:r w:rsidR="00415235">
        <w:rPr>
          <w:b/>
          <w:sz w:val="26"/>
          <w:szCs w:val="26"/>
        </w:rPr>
        <w:t>8</w:t>
      </w:r>
      <w:r w:rsidR="007579A1" w:rsidRPr="007579A1">
        <w:rPr>
          <w:b/>
          <w:sz w:val="26"/>
          <w:szCs w:val="26"/>
        </w:rPr>
        <w:t>.04.2018г. по 21час.00мин. 11.05.2018г.</w:t>
      </w:r>
      <w:r w:rsidR="006B7044" w:rsidRPr="00CE0255">
        <w:rPr>
          <w:b/>
          <w:sz w:val="26"/>
          <w:szCs w:val="26"/>
        </w:rPr>
        <w:t xml:space="preserve"> </w:t>
      </w:r>
      <w:r w:rsidR="00636A55" w:rsidRPr="00CE0255">
        <w:rPr>
          <w:b/>
          <w:sz w:val="26"/>
          <w:szCs w:val="26"/>
        </w:rPr>
        <w:t xml:space="preserve">Очная часть собрания пройдет в период </w:t>
      </w:r>
      <w:r w:rsidR="007579A1" w:rsidRPr="007579A1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2</w:t>
      </w:r>
      <w:r w:rsidR="00C103A6">
        <w:rPr>
          <w:b/>
          <w:sz w:val="26"/>
          <w:szCs w:val="26"/>
        </w:rPr>
        <w:t>1</w:t>
      </w:r>
      <w:r w:rsidR="007579A1" w:rsidRPr="007579A1">
        <w:rPr>
          <w:b/>
          <w:sz w:val="26"/>
          <w:szCs w:val="26"/>
        </w:rPr>
        <w:t>час.00мин. 1</w:t>
      </w:r>
      <w:r w:rsidR="00415235">
        <w:rPr>
          <w:b/>
          <w:sz w:val="26"/>
          <w:szCs w:val="26"/>
        </w:rPr>
        <w:t>8</w:t>
      </w:r>
      <w:r w:rsidR="007579A1" w:rsidRPr="007579A1">
        <w:rPr>
          <w:b/>
          <w:sz w:val="26"/>
          <w:szCs w:val="26"/>
        </w:rPr>
        <w:t>.04.2018г. по 2</w:t>
      </w:r>
      <w:r w:rsidR="00C103A6">
        <w:rPr>
          <w:b/>
          <w:sz w:val="26"/>
          <w:szCs w:val="26"/>
        </w:rPr>
        <w:t>2</w:t>
      </w:r>
      <w:r w:rsidR="007579A1" w:rsidRPr="007579A1">
        <w:rPr>
          <w:b/>
          <w:sz w:val="26"/>
          <w:szCs w:val="26"/>
        </w:rPr>
        <w:t>час.00мин. 1</w:t>
      </w:r>
      <w:r w:rsidR="00415235">
        <w:rPr>
          <w:b/>
          <w:sz w:val="26"/>
          <w:szCs w:val="26"/>
        </w:rPr>
        <w:t>8</w:t>
      </w:r>
      <w:r w:rsidR="007579A1" w:rsidRPr="007579A1">
        <w:rPr>
          <w:b/>
          <w:sz w:val="26"/>
          <w:szCs w:val="26"/>
        </w:rPr>
        <w:t>.04.2018г.</w:t>
      </w:r>
      <w:r w:rsidR="00636A55" w:rsidRPr="00CE0255">
        <w:rPr>
          <w:b/>
          <w:sz w:val="26"/>
          <w:szCs w:val="26"/>
        </w:rPr>
        <w:t xml:space="preserve"> При отсутствии кворума при проведении собрания в очной форме (путем совместного присутствия), со</w:t>
      </w:r>
      <w:r w:rsidR="00636A55" w:rsidRPr="00CE0255">
        <w:rPr>
          <w:b/>
          <w:sz w:val="26"/>
          <w:szCs w:val="26"/>
        </w:rPr>
        <w:t>б</w:t>
      </w:r>
      <w:r w:rsidR="00636A55" w:rsidRPr="00CE0255">
        <w:rPr>
          <w:b/>
          <w:sz w:val="26"/>
          <w:szCs w:val="26"/>
        </w:rPr>
        <w:t>рание</w:t>
      </w:r>
      <w:r w:rsidR="007C161B" w:rsidRPr="00CE0255">
        <w:rPr>
          <w:b/>
          <w:sz w:val="26"/>
          <w:szCs w:val="26"/>
        </w:rPr>
        <w:t xml:space="preserve"> будет продолжено</w:t>
      </w:r>
      <w:r w:rsidR="00636A55" w:rsidRPr="00CE0255">
        <w:rPr>
          <w:b/>
          <w:sz w:val="26"/>
          <w:szCs w:val="26"/>
        </w:rPr>
        <w:t xml:space="preserve">, </w:t>
      </w:r>
      <w:r w:rsidR="007C161B" w:rsidRPr="00CE0255">
        <w:rPr>
          <w:b/>
          <w:sz w:val="26"/>
          <w:szCs w:val="26"/>
        </w:rPr>
        <w:t>без</w:t>
      </w:r>
      <w:r w:rsidR="00636A55" w:rsidRPr="00CE0255">
        <w:rPr>
          <w:b/>
          <w:sz w:val="26"/>
          <w:szCs w:val="26"/>
        </w:rPr>
        <w:t xml:space="preserve"> измен</w:t>
      </w:r>
      <w:r w:rsidR="007C161B" w:rsidRPr="00CE0255">
        <w:rPr>
          <w:b/>
          <w:sz w:val="26"/>
          <w:szCs w:val="26"/>
        </w:rPr>
        <w:t>ения</w:t>
      </w:r>
      <w:r w:rsidR="00636A55" w:rsidRPr="00CE0255">
        <w:rPr>
          <w:b/>
          <w:sz w:val="26"/>
          <w:szCs w:val="26"/>
        </w:rPr>
        <w:t xml:space="preserve"> повестки дня собрания, в заочной форме - в форме заочного голосования, в период </w:t>
      </w:r>
      <w:r w:rsidR="007579A1" w:rsidRPr="007579A1">
        <w:rPr>
          <w:b/>
          <w:sz w:val="26"/>
          <w:szCs w:val="26"/>
        </w:rPr>
        <w:t>с 2</w:t>
      </w:r>
      <w:r w:rsidR="00C103A6">
        <w:rPr>
          <w:b/>
          <w:sz w:val="26"/>
          <w:szCs w:val="26"/>
        </w:rPr>
        <w:t>2</w:t>
      </w:r>
      <w:r w:rsidR="007579A1" w:rsidRPr="007579A1">
        <w:rPr>
          <w:b/>
          <w:sz w:val="26"/>
          <w:szCs w:val="26"/>
        </w:rPr>
        <w:t>час.00мин. 1</w:t>
      </w:r>
      <w:r w:rsidR="00415235">
        <w:rPr>
          <w:b/>
          <w:sz w:val="26"/>
          <w:szCs w:val="26"/>
        </w:rPr>
        <w:t>8</w:t>
      </w:r>
      <w:r w:rsidR="007579A1" w:rsidRPr="007579A1">
        <w:rPr>
          <w:b/>
          <w:sz w:val="26"/>
          <w:szCs w:val="26"/>
        </w:rPr>
        <w:t>.04.2018г. по 21час.00мин. 11.05.2018г.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1. Собственн</w:t>
      </w:r>
      <w:r w:rsidR="00124299">
        <w:rPr>
          <w:b/>
          <w:sz w:val="22"/>
          <w:szCs w:val="22"/>
        </w:rPr>
        <w:t>ик (член ТС</w:t>
      </w:r>
      <w:r w:rsidR="00BE01C8">
        <w:rPr>
          <w:b/>
          <w:sz w:val="22"/>
          <w:szCs w:val="22"/>
        </w:rPr>
        <w:t>Н (Ж)</w:t>
      </w:r>
      <w:r w:rsidR="00124299">
        <w:rPr>
          <w:b/>
          <w:sz w:val="22"/>
          <w:szCs w:val="22"/>
        </w:rPr>
        <w:t>) : _______________</w:t>
      </w:r>
      <w:r w:rsidRPr="00124299">
        <w:rPr>
          <w:b/>
          <w:sz w:val="22"/>
          <w:szCs w:val="22"/>
        </w:rPr>
        <w:t>____________________________________________________</w:t>
      </w:r>
    </w:p>
    <w:p w:rsidR="00EB4598" w:rsidRPr="00124299" w:rsidRDefault="00060254" w:rsidP="00060254">
      <w:pPr>
        <w:tabs>
          <w:tab w:val="left" w:pos="4253"/>
        </w:tabs>
        <w:rPr>
          <w:b/>
          <w:sz w:val="16"/>
          <w:szCs w:val="16"/>
        </w:rPr>
      </w:pPr>
      <w:r w:rsidRPr="00124299">
        <w:rPr>
          <w:b/>
          <w:sz w:val="16"/>
          <w:szCs w:val="16"/>
        </w:rPr>
        <w:tab/>
      </w:r>
      <w:r w:rsidR="00EB4598" w:rsidRPr="00124299">
        <w:rPr>
          <w:b/>
          <w:sz w:val="16"/>
          <w:szCs w:val="16"/>
        </w:rPr>
        <w:t>(Ф.И.О./собственника помещения, сведения о представителе (при наличии))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2. Документ, удостоверяющий личность:</w:t>
      </w:r>
      <w:r w:rsidR="00124299">
        <w:rPr>
          <w:b/>
          <w:sz w:val="22"/>
          <w:szCs w:val="22"/>
        </w:rPr>
        <w:t xml:space="preserve"> _____________________</w:t>
      </w:r>
      <w:r w:rsidRPr="00124299">
        <w:rPr>
          <w:b/>
          <w:sz w:val="22"/>
          <w:szCs w:val="22"/>
        </w:rPr>
        <w:t>_______________________________________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_________________________________________________________________________________________________</w:t>
      </w:r>
    </w:p>
    <w:p w:rsidR="00EB4598" w:rsidRPr="00124299" w:rsidRDefault="00EB4598" w:rsidP="00EB4598">
      <w:pPr>
        <w:jc w:val="center"/>
        <w:rPr>
          <w:b/>
          <w:sz w:val="16"/>
          <w:szCs w:val="16"/>
        </w:rPr>
      </w:pPr>
      <w:r w:rsidRPr="00124299">
        <w:rPr>
          <w:b/>
          <w:sz w:val="16"/>
          <w:szCs w:val="16"/>
        </w:rPr>
        <w:t>паспорт (серия, номер), когда и кем выдан, код подразделения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3. Документ о праве собственности на п</w:t>
      </w:r>
      <w:r w:rsidR="00124299">
        <w:rPr>
          <w:b/>
          <w:sz w:val="22"/>
          <w:szCs w:val="22"/>
        </w:rPr>
        <w:t>омещение: __________________</w:t>
      </w:r>
      <w:r w:rsidRPr="00124299">
        <w:rPr>
          <w:b/>
          <w:sz w:val="22"/>
          <w:szCs w:val="22"/>
        </w:rPr>
        <w:t>_________________________________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_________________________________________________________________________________________________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B4598" w:rsidRPr="00124299" w:rsidRDefault="00EB4598" w:rsidP="00EB4598">
      <w:pPr>
        <w:jc w:val="center"/>
        <w:rPr>
          <w:b/>
          <w:sz w:val="16"/>
          <w:szCs w:val="16"/>
        </w:rPr>
      </w:pPr>
      <w:r w:rsidRPr="00124299">
        <w:rPr>
          <w:b/>
          <w:sz w:val="16"/>
          <w:szCs w:val="16"/>
        </w:rPr>
        <w:t>Пример: Документ: Свидетельство о государственно регистрации права, Выдан: Управлением Федеральной службы государственной регистр</w:t>
      </w:r>
      <w:r w:rsidRPr="00124299">
        <w:rPr>
          <w:b/>
          <w:sz w:val="16"/>
          <w:szCs w:val="16"/>
        </w:rPr>
        <w:t>а</w:t>
      </w:r>
      <w:r w:rsidRPr="00124299">
        <w:rPr>
          <w:b/>
          <w:sz w:val="16"/>
          <w:szCs w:val="16"/>
        </w:rPr>
        <w:t>ции, кадастра и картографии по Ленинградской области, серия 47-АВ и номер бланка №115190, о чем в едином государственном реестре прав на недвижимое имущество и сделок с ним 31 января 2014 года сделана запись №47-47-12/134/2014-079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4. № помещения (квартиры): __________________________________________________ дом № ______________</w:t>
      </w:r>
    </w:p>
    <w:p w:rsidR="00EB4598" w:rsidRPr="00124299" w:rsidRDefault="00EB4598" w:rsidP="00EB4598">
      <w:pPr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5. Общая площадь помещения: ___________________________</w:t>
      </w:r>
      <w:r w:rsidR="00124299">
        <w:rPr>
          <w:b/>
          <w:sz w:val="22"/>
          <w:szCs w:val="22"/>
        </w:rPr>
        <w:t>___</w:t>
      </w:r>
      <w:r w:rsidRPr="00124299">
        <w:rPr>
          <w:b/>
          <w:sz w:val="22"/>
          <w:szCs w:val="22"/>
        </w:rPr>
        <w:t>_______________________________________</w:t>
      </w:r>
    </w:p>
    <w:p w:rsidR="00EB4598" w:rsidRPr="00124299" w:rsidRDefault="00EB4598" w:rsidP="00EB4598">
      <w:pPr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6. Вид права:                          частная                            долевая                         совм</w:t>
      </w:r>
      <w:r w:rsidR="00B93A0E">
        <w:rPr>
          <w:b/>
          <w:sz w:val="22"/>
          <w:szCs w:val="22"/>
        </w:rPr>
        <w:t xml:space="preserve">естная                 </w:t>
      </w:r>
      <w:r w:rsidRPr="00124299">
        <w:rPr>
          <w:b/>
          <w:sz w:val="22"/>
          <w:szCs w:val="22"/>
        </w:rPr>
        <w:t>собственность</w:t>
      </w:r>
    </w:p>
    <w:p w:rsidR="00EB4598" w:rsidRPr="00124299" w:rsidRDefault="00EB4598" w:rsidP="00EB4598">
      <w:pPr>
        <w:jc w:val="center"/>
        <w:rPr>
          <w:rFonts w:ascii="Arial" w:hAnsi="Arial" w:cs="Arial"/>
          <w:b/>
          <w:sz w:val="14"/>
          <w:szCs w:val="14"/>
        </w:rPr>
      </w:pPr>
      <w:r w:rsidRPr="00124299">
        <w:rPr>
          <w:rFonts w:ascii="Arial" w:hAnsi="Arial" w:cs="Arial"/>
          <w:b/>
          <w:sz w:val="14"/>
          <w:szCs w:val="14"/>
        </w:rPr>
        <w:t>Зачеркнуть не нужное! при праве собственности в долях указать размер доли, при совместной собственности указать количество собственников</w:t>
      </w:r>
    </w:p>
    <w:p w:rsidR="007206C5" w:rsidRPr="007B2B69" w:rsidRDefault="00DF55F4" w:rsidP="007B2B69">
      <w:pPr>
        <w:spacing w:before="120"/>
        <w:jc w:val="center"/>
        <w:rPr>
          <w:b/>
          <w:i/>
          <w:sz w:val="36"/>
          <w:szCs w:val="22"/>
          <w:u w:val="single"/>
        </w:rPr>
      </w:pPr>
      <w:r w:rsidRPr="007B2B69">
        <w:rPr>
          <w:b/>
          <w:i/>
          <w:sz w:val="36"/>
          <w:szCs w:val="22"/>
          <w:u w:val="single"/>
        </w:rPr>
        <w:t>При голосовании по каждому вопросу выберите</w:t>
      </w:r>
      <w:r w:rsidR="00C67305" w:rsidRPr="007B2B69">
        <w:rPr>
          <w:b/>
          <w:i/>
          <w:sz w:val="36"/>
          <w:szCs w:val="22"/>
          <w:u w:val="single"/>
        </w:rPr>
        <w:t xml:space="preserve"> </w:t>
      </w:r>
      <w:r w:rsidRPr="007B2B69">
        <w:rPr>
          <w:b/>
          <w:i/>
          <w:sz w:val="36"/>
          <w:szCs w:val="22"/>
          <w:u w:val="single"/>
        </w:rPr>
        <w:t>только</w:t>
      </w:r>
    </w:p>
    <w:p w:rsidR="00DF55F4" w:rsidRPr="007B2B69" w:rsidRDefault="00DF55F4" w:rsidP="007B2B69">
      <w:pPr>
        <w:spacing w:after="120"/>
        <w:jc w:val="center"/>
        <w:rPr>
          <w:sz w:val="36"/>
          <w:szCs w:val="22"/>
        </w:rPr>
      </w:pPr>
      <w:r w:rsidRPr="007B2B69">
        <w:rPr>
          <w:b/>
          <w:i/>
          <w:sz w:val="36"/>
          <w:szCs w:val="22"/>
          <w:u w:val="single"/>
        </w:rPr>
        <w:t>один вариант ответа, отметив его знаком «V»!</w:t>
      </w:r>
    </w:p>
    <w:p w:rsidR="00B02960" w:rsidRPr="00B93A0E" w:rsidRDefault="00B02960" w:rsidP="00B02960">
      <w:pPr>
        <w:jc w:val="both"/>
        <w:rPr>
          <w:rFonts w:ascii="Arial" w:hAnsi="Arial" w:cs="Arial"/>
          <w:b/>
        </w:rPr>
      </w:pPr>
      <w:r w:rsidRPr="00B93A0E">
        <w:rPr>
          <w:rFonts w:ascii="Arial" w:hAnsi="Arial" w:cs="Arial"/>
          <w:b/>
        </w:rPr>
        <w:t>Организационные вопросы:</w:t>
      </w:r>
    </w:p>
    <w:p w:rsidR="009F0F15" w:rsidRDefault="009F0F15" w:rsidP="003F2C06">
      <w:pPr>
        <w:jc w:val="both"/>
        <w:rPr>
          <w:rFonts w:ascii="Arial" w:hAnsi="Arial" w:cs="Arial"/>
        </w:rPr>
      </w:pPr>
      <w:r w:rsidRPr="009F0F15">
        <w:rPr>
          <w:rFonts w:ascii="Arial" w:hAnsi="Arial" w:cs="Arial"/>
          <w:b/>
        </w:rPr>
        <w:t>1.1. Выборы председателя и секретаря собрания:</w:t>
      </w:r>
      <w:r w:rsidRPr="009F0F15">
        <w:rPr>
          <w:rFonts w:ascii="Arial" w:hAnsi="Arial" w:cs="Arial"/>
        </w:rPr>
        <w:t xml:space="preserve"> избрать на пост председателя собрания </w:t>
      </w:r>
      <w:r w:rsidRPr="009F0F15">
        <w:rPr>
          <w:rFonts w:ascii="Arial" w:hAnsi="Arial" w:cs="Arial"/>
          <w:color w:val="000000"/>
        </w:rPr>
        <w:t>собственников помещений</w:t>
      </w:r>
      <w:r w:rsidRPr="009F0F15">
        <w:rPr>
          <w:rFonts w:ascii="Arial" w:hAnsi="Arial" w:cs="Arial"/>
        </w:rPr>
        <w:t xml:space="preserve"> председателя правления ТСН (Ж) «Южная Поляна 27»</w:t>
      </w:r>
      <w:r w:rsidRPr="009F0F15">
        <w:rPr>
          <w:rFonts w:ascii="Arial" w:hAnsi="Arial" w:cs="Arial"/>
          <w:color w:val="000000"/>
        </w:rPr>
        <w:t xml:space="preserve"> Прохоренко Александра </w:t>
      </w:r>
      <w:r w:rsidRPr="009F0F15">
        <w:rPr>
          <w:rFonts w:ascii="Arial" w:hAnsi="Arial" w:cs="Arial"/>
        </w:rPr>
        <w:t xml:space="preserve">Витальевича; избрать на пост секретаря собрания </w:t>
      </w:r>
      <w:r w:rsidRPr="009F0F15">
        <w:rPr>
          <w:rFonts w:ascii="Arial" w:hAnsi="Arial" w:cs="Arial"/>
          <w:color w:val="000000"/>
        </w:rPr>
        <w:t>собственников помещений</w:t>
      </w:r>
      <w:r w:rsidRPr="009F0F15">
        <w:rPr>
          <w:rFonts w:ascii="Arial" w:hAnsi="Arial" w:cs="Arial"/>
        </w:rPr>
        <w:t xml:space="preserve"> чл</w:t>
      </w:r>
      <w:r w:rsidRPr="009F0F15">
        <w:rPr>
          <w:rFonts w:ascii="Arial" w:hAnsi="Arial" w:cs="Arial"/>
        </w:rPr>
        <w:t>е</w:t>
      </w:r>
      <w:r w:rsidRPr="009F0F15">
        <w:rPr>
          <w:rFonts w:ascii="Arial" w:hAnsi="Arial" w:cs="Arial"/>
        </w:rPr>
        <w:t xml:space="preserve">на правления ТСН (Ж) «Южная Поляна 27» </w:t>
      </w:r>
      <w:proofErr w:type="spellStart"/>
      <w:r w:rsidRPr="009F0F15">
        <w:rPr>
          <w:rFonts w:ascii="Arial" w:hAnsi="Arial" w:cs="Arial"/>
        </w:rPr>
        <w:t>Милянтей</w:t>
      </w:r>
      <w:proofErr w:type="spellEnd"/>
      <w:r w:rsidRPr="009F0F15">
        <w:rPr>
          <w:rFonts w:ascii="Arial" w:hAnsi="Arial" w:cs="Arial"/>
        </w:rPr>
        <w:t xml:space="preserve"> Евгения Владимировича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F0F15" w:rsidRPr="00B02960" w:rsidTr="003F2C0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0F15" w:rsidRPr="00B02960" w:rsidRDefault="009F0F15" w:rsidP="003F2C06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F15" w:rsidRPr="00B02960" w:rsidRDefault="009F0F15" w:rsidP="003F2C06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F15" w:rsidRPr="00B02960" w:rsidRDefault="009F0F15" w:rsidP="003F2C06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F15" w:rsidRPr="00B02960" w:rsidRDefault="009F0F15" w:rsidP="003F2C06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F15" w:rsidRPr="00B02960" w:rsidRDefault="009F0F15" w:rsidP="003F2C06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F15" w:rsidRPr="00B02960" w:rsidRDefault="009F0F15" w:rsidP="003F2C06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9F0F15" w:rsidRDefault="009F0F15" w:rsidP="003F2C06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9F0F15">
        <w:rPr>
          <w:rFonts w:ascii="Arial" w:hAnsi="Arial" w:cs="Arial"/>
          <w:b/>
        </w:rPr>
        <w:t>1.</w:t>
      </w:r>
      <w:r w:rsidRPr="009F0F15">
        <w:rPr>
          <w:rFonts w:ascii="Arial" w:hAnsi="Arial" w:cs="Arial"/>
          <w:b/>
          <w:color w:val="000000"/>
        </w:rPr>
        <w:t>2. Выборы членов счетной комиссии:</w:t>
      </w:r>
      <w:r w:rsidRPr="009F0F15">
        <w:rPr>
          <w:rFonts w:ascii="Arial" w:hAnsi="Arial" w:cs="Arial"/>
          <w:color w:val="000000"/>
        </w:rPr>
        <w:t xml:space="preserve"> </w:t>
      </w:r>
      <w:r w:rsidRPr="009F0F15">
        <w:rPr>
          <w:rFonts w:ascii="Arial" w:hAnsi="Arial" w:cs="Arial"/>
        </w:rPr>
        <w:t xml:space="preserve">избрать в члены счетной комиссии собрания </w:t>
      </w:r>
      <w:r w:rsidRPr="009F0F15">
        <w:rPr>
          <w:rFonts w:ascii="Arial" w:hAnsi="Arial" w:cs="Arial"/>
          <w:color w:val="000000"/>
        </w:rPr>
        <w:t>собс</w:t>
      </w:r>
      <w:r w:rsidRPr="009F0F15">
        <w:rPr>
          <w:rFonts w:ascii="Arial" w:hAnsi="Arial" w:cs="Arial"/>
          <w:color w:val="000000"/>
        </w:rPr>
        <w:t>т</w:t>
      </w:r>
      <w:r w:rsidRPr="009F0F15">
        <w:rPr>
          <w:rFonts w:ascii="Arial" w:hAnsi="Arial" w:cs="Arial"/>
          <w:color w:val="000000"/>
        </w:rPr>
        <w:t xml:space="preserve">венников помещений </w:t>
      </w:r>
      <w:r w:rsidRPr="009F0F15">
        <w:rPr>
          <w:rFonts w:ascii="Arial" w:hAnsi="Arial" w:cs="Arial"/>
        </w:rPr>
        <w:t xml:space="preserve">члена ТСН (Ж) «Южная Поляна 27» </w:t>
      </w:r>
      <w:proofErr w:type="spellStart"/>
      <w:r w:rsidRPr="009F0F15">
        <w:rPr>
          <w:rFonts w:ascii="Arial" w:hAnsi="Arial" w:cs="Arial"/>
        </w:rPr>
        <w:t>Конопелько</w:t>
      </w:r>
      <w:proofErr w:type="spellEnd"/>
      <w:r w:rsidRPr="009F0F15">
        <w:rPr>
          <w:rFonts w:ascii="Arial" w:hAnsi="Arial" w:cs="Arial"/>
        </w:rPr>
        <w:t xml:space="preserve"> Татьяну Евгеньевну, </w:t>
      </w:r>
      <w:proofErr w:type="spellStart"/>
      <w:r w:rsidRPr="009F0F15">
        <w:rPr>
          <w:rFonts w:ascii="Arial" w:hAnsi="Arial" w:cs="Arial"/>
        </w:rPr>
        <w:t>Давлатову</w:t>
      </w:r>
      <w:proofErr w:type="spellEnd"/>
      <w:r w:rsidRPr="009F0F15">
        <w:rPr>
          <w:rFonts w:ascii="Arial" w:hAnsi="Arial" w:cs="Arial"/>
        </w:rPr>
        <w:t xml:space="preserve"> Надежду Николаевну, </w:t>
      </w:r>
      <w:proofErr w:type="spellStart"/>
      <w:r w:rsidRPr="009F0F15">
        <w:rPr>
          <w:rFonts w:ascii="Arial" w:hAnsi="Arial" w:cs="Arial"/>
        </w:rPr>
        <w:t>Рожкевича</w:t>
      </w:r>
      <w:proofErr w:type="spellEnd"/>
      <w:r w:rsidRPr="009F0F15">
        <w:rPr>
          <w:rFonts w:ascii="Arial" w:hAnsi="Arial" w:cs="Arial"/>
        </w:rPr>
        <w:t xml:space="preserve"> Максима Сергеевича </w:t>
      </w:r>
      <w:r w:rsidRPr="009F0F15">
        <w:rPr>
          <w:rFonts w:ascii="Arial" w:hAnsi="Arial" w:cs="Arial"/>
          <w:b/>
        </w:rPr>
        <w:t>(в случае, если предл</w:t>
      </w:r>
      <w:r w:rsidRPr="009F0F15">
        <w:rPr>
          <w:rFonts w:ascii="Arial" w:hAnsi="Arial" w:cs="Arial"/>
          <w:b/>
        </w:rPr>
        <w:t>о</w:t>
      </w:r>
      <w:r w:rsidRPr="009F0F15">
        <w:rPr>
          <w:rFonts w:ascii="Arial" w:hAnsi="Arial" w:cs="Arial"/>
          <w:b/>
        </w:rPr>
        <w:t>женные кандидатуры членов счетной комиссии, не будут утверждены общим собран</w:t>
      </w:r>
      <w:r w:rsidRPr="009F0F15">
        <w:rPr>
          <w:rFonts w:ascii="Arial" w:hAnsi="Arial" w:cs="Arial"/>
          <w:b/>
        </w:rPr>
        <w:t>и</w:t>
      </w:r>
      <w:r w:rsidRPr="009F0F15">
        <w:rPr>
          <w:rFonts w:ascii="Arial" w:hAnsi="Arial" w:cs="Arial"/>
          <w:b/>
        </w:rPr>
        <w:t>ем, подсчет результатов собрания поручить председателю и секретарю собрания)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F0F15" w:rsidRPr="00B02960" w:rsidTr="003F2C0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0F15" w:rsidRPr="00B02960" w:rsidRDefault="009F0F15" w:rsidP="003F2C06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F15" w:rsidRPr="00B02960" w:rsidRDefault="009F0F15" w:rsidP="003F2C06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F15" w:rsidRPr="00B02960" w:rsidRDefault="009F0F15" w:rsidP="003F2C06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F15" w:rsidRPr="00B02960" w:rsidRDefault="009F0F15" w:rsidP="003F2C06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F15" w:rsidRPr="00B02960" w:rsidRDefault="009F0F15" w:rsidP="003F2C06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F15" w:rsidRPr="00B02960" w:rsidRDefault="009F0F15" w:rsidP="003F2C06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9F0F15" w:rsidRPr="009F0F15" w:rsidRDefault="009F0F15" w:rsidP="009F0F15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9F0F15">
        <w:rPr>
          <w:rFonts w:ascii="Arial" w:hAnsi="Arial" w:cs="Arial"/>
          <w:b/>
        </w:rPr>
        <w:t>1.</w:t>
      </w:r>
      <w:r w:rsidRPr="009F0F15">
        <w:rPr>
          <w:rFonts w:ascii="Arial" w:hAnsi="Arial" w:cs="Arial"/>
          <w:b/>
          <w:color w:val="000000"/>
        </w:rPr>
        <w:t>3. Утверждение места хранения документации:</w:t>
      </w:r>
      <w:r w:rsidRPr="009F0F15">
        <w:rPr>
          <w:rFonts w:ascii="Arial" w:hAnsi="Arial" w:cs="Arial"/>
          <w:color w:val="000000"/>
        </w:rPr>
        <w:t xml:space="preserve"> утвердить местом хранения документации </w:t>
      </w:r>
      <w:r w:rsidRPr="009F0F15">
        <w:rPr>
          <w:rFonts w:ascii="Arial" w:hAnsi="Arial" w:cs="Arial"/>
        </w:rPr>
        <w:t xml:space="preserve">собрания </w:t>
      </w:r>
      <w:r w:rsidRPr="009F0F15">
        <w:rPr>
          <w:rFonts w:ascii="Arial" w:hAnsi="Arial" w:cs="Arial"/>
          <w:color w:val="000000"/>
        </w:rPr>
        <w:t>собственников помещений</w:t>
      </w:r>
      <w:r w:rsidRPr="009F0F15">
        <w:rPr>
          <w:rFonts w:ascii="Arial" w:hAnsi="Arial" w:cs="Arial"/>
        </w:rPr>
        <w:t xml:space="preserve"> </w:t>
      </w:r>
      <w:r w:rsidRPr="009F0F15">
        <w:rPr>
          <w:rFonts w:ascii="Arial" w:hAnsi="Arial" w:cs="Arial"/>
          <w:color w:val="000000"/>
        </w:rPr>
        <w:t xml:space="preserve">помещение правления </w:t>
      </w:r>
      <w:r w:rsidRPr="009F0F15">
        <w:rPr>
          <w:rFonts w:ascii="Arial" w:hAnsi="Arial" w:cs="Arial"/>
        </w:rPr>
        <w:t>ТСН (Ж) «Южная Поляна 27»</w:t>
      </w:r>
      <w:r w:rsidRPr="009F0F15">
        <w:rPr>
          <w:rFonts w:ascii="Arial" w:hAnsi="Arial" w:cs="Arial"/>
          <w:color w:val="000000"/>
        </w:rPr>
        <w:t>, расположенное по адресу: 188643, Ленинградская область, Всеволожский район, г.Всеволожск, ул. Доктора Сотникова д.27 помещение №9Н. Срок хранения документации со</w:t>
      </w:r>
      <w:r w:rsidRPr="009F0F15">
        <w:rPr>
          <w:rFonts w:ascii="Arial" w:hAnsi="Arial" w:cs="Arial"/>
          <w:color w:val="000000"/>
        </w:rPr>
        <w:t>б</w:t>
      </w:r>
      <w:r w:rsidRPr="009F0F15">
        <w:rPr>
          <w:rFonts w:ascii="Arial" w:hAnsi="Arial" w:cs="Arial"/>
          <w:color w:val="000000"/>
        </w:rPr>
        <w:t>рания - не менее 30 лет, с даты подсчета результатов собрания, срок хранения бюллетеней – семь календарных месяцев с даты подсчета результатов собрания.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B02960" w:rsidRPr="00B02960" w:rsidTr="00F72420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60" w:rsidRPr="00B02960" w:rsidRDefault="00B02960" w:rsidP="00F72420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60" w:rsidRPr="00B02960" w:rsidRDefault="00B02960" w:rsidP="00F72420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960" w:rsidRPr="00B02960" w:rsidRDefault="00B02960" w:rsidP="00F72420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60" w:rsidRPr="00B02960" w:rsidRDefault="00B02960" w:rsidP="00F72420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960" w:rsidRPr="00B02960" w:rsidRDefault="00B02960" w:rsidP="00F72420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60" w:rsidRPr="00B02960" w:rsidRDefault="00B02960" w:rsidP="00F72420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B02960" w:rsidRDefault="00B02960" w:rsidP="00B02960">
      <w:pPr>
        <w:tabs>
          <w:tab w:val="left" w:pos="426"/>
        </w:tabs>
        <w:jc w:val="both"/>
        <w:rPr>
          <w:rFonts w:ascii="Arial" w:hAnsi="Arial" w:cs="Arial"/>
          <w:color w:val="000000"/>
        </w:rPr>
      </w:pPr>
      <w:r w:rsidRPr="00B02960">
        <w:rPr>
          <w:rFonts w:ascii="Arial" w:hAnsi="Arial" w:cs="Arial"/>
          <w:b/>
        </w:rPr>
        <w:t>1.</w:t>
      </w:r>
      <w:r w:rsidRPr="00B02960">
        <w:rPr>
          <w:rFonts w:ascii="Arial" w:hAnsi="Arial" w:cs="Arial"/>
          <w:b/>
          <w:color w:val="000000"/>
        </w:rPr>
        <w:t>4. Утверждение порядка подсчета голосов:</w:t>
      </w:r>
      <w:r w:rsidRPr="00B02960">
        <w:rPr>
          <w:rFonts w:ascii="Arial" w:hAnsi="Arial" w:cs="Arial"/>
          <w:color w:val="000000"/>
        </w:rPr>
        <w:t xml:space="preserve"> утвердить порядок подсчета голосов собс</w:t>
      </w:r>
      <w:r w:rsidRPr="00B02960">
        <w:rPr>
          <w:rFonts w:ascii="Arial" w:hAnsi="Arial" w:cs="Arial"/>
          <w:color w:val="000000"/>
        </w:rPr>
        <w:t>т</w:t>
      </w:r>
      <w:r w:rsidRPr="00B02960">
        <w:rPr>
          <w:rFonts w:ascii="Arial" w:hAnsi="Arial" w:cs="Arial"/>
          <w:color w:val="000000"/>
        </w:rPr>
        <w:t>венников помещений на собрании собственников помещений МКД</w:t>
      </w:r>
      <w:r w:rsidRPr="00B02960">
        <w:rPr>
          <w:rFonts w:ascii="Arial" w:hAnsi="Arial" w:cs="Arial"/>
        </w:rPr>
        <w:t>:</w:t>
      </w:r>
      <w:r w:rsidRPr="00B02960">
        <w:rPr>
          <w:rFonts w:ascii="Arial" w:hAnsi="Arial" w:cs="Arial"/>
          <w:color w:val="000000"/>
        </w:rPr>
        <w:t xml:space="preserve"> 1 голос равен 1кв.м. (ст.48 п.3)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B02960" w:rsidRPr="00B02960" w:rsidTr="00F72420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60" w:rsidRPr="00B02960" w:rsidRDefault="00B02960" w:rsidP="00F72420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60" w:rsidRPr="00B02960" w:rsidRDefault="00B02960" w:rsidP="00F72420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960" w:rsidRPr="00B02960" w:rsidRDefault="00B02960" w:rsidP="00F72420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60" w:rsidRPr="00B02960" w:rsidRDefault="00B02960" w:rsidP="00F72420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960" w:rsidRPr="00B02960" w:rsidRDefault="00B02960" w:rsidP="00F72420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60" w:rsidRPr="00B02960" w:rsidRDefault="00B02960" w:rsidP="00F72420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B02960" w:rsidRPr="00B93A0E" w:rsidRDefault="00B02960" w:rsidP="00B02960">
      <w:pPr>
        <w:jc w:val="both"/>
        <w:rPr>
          <w:rFonts w:ascii="Arial" w:hAnsi="Arial" w:cs="Arial"/>
          <w:b/>
        </w:rPr>
      </w:pPr>
      <w:r w:rsidRPr="00B93A0E">
        <w:rPr>
          <w:rFonts w:ascii="Arial" w:hAnsi="Arial" w:cs="Arial"/>
          <w:b/>
        </w:rPr>
        <w:t xml:space="preserve">Вопросы </w:t>
      </w:r>
      <w:r w:rsidR="00944428" w:rsidRPr="00B93A0E">
        <w:rPr>
          <w:rFonts w:ascii="Arial" w:hAnsi="Arial" w:cs="Arial"/>
          <w:b/>
        </w:rPr>
        <w:t>специальной компетенции собственников помещений</w:t>
      </w:r>
    </w:p>
    <w:p w:rsidR="00944428" w:rsidRPr="00B93A0E" w:rsidRDefault="00944428" w:rsidP="00944428">
      <w:pPr>
        <w:jc w:val="both"/>
        <w:rPr>
          <w:rFonts w:ascii="Arial" w:hAnsi="Arial" w:cs="Arial"/>
        </w:rPr>
      </w:pPr>
      <w:r w:rsidRPr="00B93A0E">
        <w:rPr>
          <w:rFonts w:ascii="Arial" w:hAnsi="Arial" w:cs="Arial"/>
          <w:b/>
        </w:rPr>
        <w:lastRenderedPageBreak/>
        <w:t>2.1. Выбор (изменение) способа формирования фонда капитального ремонта</w:t>
      </w:r>
      <w:r w:rsidRPr="00B93A0E">
        <w:rPr>
          <w:rFonts w:ascii="Arial" w:hAnsi="Arial" w:cs="Arial"/>
        </w:rPr>
        <w:t xml:space="preserve"> (пп.1 п.3 ст.170 ЖК, п.4, ст.170 ЖК, п.1 ст.173 ЖК, п.3 ст.173 ЖК): в форме перечисление взносов на к</w:t>
      </w:r>
      <w:r w:rsidRPr="00B93A0E">
        <w:rPr>
          <w:rFonts w:ascii="Arial" w:hAnsi="Arial" w:cs="Arial"/>
        </w:rPr>
        <w:t>а</w:t>
      </w:r>
      <w:r w:rsidRPr="00B93A0E">
        <w:rPr>
          <w:rFonts w:ascii="Arial" w:hAnsi="Arial" w:cs="Arial"/>
        </w:rPr>
        <w:t>питальный ремонт на специальный счет в целях формирования фонда капитального ремонта в виде денежных средств, находящихся на специальном счете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44428" w:rsidRPr="00B93A0E" w:rsidTr="00C103A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44428" w:rsidRPr="00B93A0E" w:rsidRDefault="00944428" w:rsidP="00944428">
      <w:pPr>
        <w:jc w:val="both"/>
        <w:rPr>
          <w:rFonts w:ascii="Arial" w:hAnsi="Arial" w:cs="Arial"/>
        </w:rPr>
      </w:pPr>
      <w:r w:rsidRPr="00B93A0E">
        <w:rPr>
          <w:rFonts w:ascii="Arial" w:hAnsi="Arial" w:cs="Arial"/>
          <w:b/>
        </w:rPr>
        <w:t>2.2. Утверждение размера тарифа ежемесячного взноса на капитальный ремонт, в ра</w:t>
      </w:r>
      <w:r w:rsidRPr="00B93A0E">
        <w:rPr>
          <w:rFonts w:ascii="Arial" w:hAnsi="Arial" w:cs="Arial"/>
          <w:b/>
        </w:rPr>
        <w:t>з</w:t>
      </w:r>
      <w:r w:rsidRPr="00B93A0E">
        <w:rPr>
          <w:rFonts w:ascii="Arial" w:hAnsi="Arial" w:cs="Arial"/>
          <w:b/>
        </w:rPr>
        <w:t>мере, утвержденном Правительством Ленинградской области, равном 5руб.55коп.</w:t>
      </w:r>
      <w:r w:rsidRPr="00B93A0E">
        <w:rPr>
          <w:rFonts w:ascii="Arial" w:hAnsi="Arial" w:cs="Arial"/>
        </w:rPr>
        <w:t>; ра</w:t>
      </w:r>
      <w:r w:rsidRPr="00B93A0E">
        <w:rPr>
          <w:rFonts w:ascii="Arial" w:hAnsi="Arial" w:cs="Arial"/>
        </w:rPr>
        <w:t>з</w:t>
      </w:r>
      <w:r w:rsidRPr="00B93A0E">
        <w:rPr>
          <w:rFonts w:ascii="Arial" w:hAnsi="Arial" w:cs="Arial"/>
        </w:rPr>
        <w:t>мер тарифа не должен быть меньше чем минимальный размер взноса на капитальный ремонт, установленный нормативным правовым актом субъекта Российской Федерации, а в случае и</w:t>
      </w:r>
      <w:r w:rsidRPr="00B93A0E">
        <w:rPr>
          <w:rFonts w:ascii="Arial" w:hAnsi="Arial" w:cs="Arial"/>
        </w:rPr>
        <w:t>з</w:t>
      </w:r>
      <w:r w:rsidRPr="00B93A0E">
        <w:rPr>
          <w:rFonts w:ascii="Arial" w:hAnsi="Arial" w:cs="Arial"/>
        </w:rPr>
        <w:t>дания соответствующего Распоряжения Правительства Ленинградской области применение такого тарифа (п.п.1 п.4 ст.170 ЖК) без проведения дополнительного собрания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44428" w:rsidRPr="00B93A0E" w:rsidTr="00C103A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44428" w:rsidRPr="00B93A0E" w:rsidRDefault="00944428" w:rsidP="00944428">
      <w:pPr>
        <w:jc w:val="both"/>
        <w:rPr>
          <w:rFonts w:ascii="Arial" w:hAnsi="Arial" w:cs="Arial"/>
        </w:rPr>
      </w:pPr>
      <w:r w:rsidRPr="00B93A0E">
        <w:rPr>
          <w:rFonts w:ascii="Arial" w:hAnsi="Arial" w:cs="Arial"/>
          <w:b/>
        </w:rPr>
        <w:t>2.3. Утверждение перечня услуг и (или) работ по капитальному ремонту</w:t>
      </w:r>
      <w:r w:rsidRPr="00B93A0E">
        <w:rPr>
          <w:rFonts w:ascii="Arial" w:hAnsi="Arial" w:cs="Arial"/>
        </w:rPr>
        <w:t xml:space="preserve"> общего имущес</w:t>
      </w:r>
      <w:r w:rsidRPr="00B93A0E">
        <w:rPr>
          <w:rFonts w:ascii="Arial" w:hAnsi="Arial" w:cs="Arial"/>
        </w:rPr>
        <w:t>т</w:t>
      </w:r>
      <w:r w:rsidRPr="00B93A0E">
        <w:rPr>
          <w:rFonts w:ascii="Arial" w:hAnsi="Arial" w:cs="Arial"/>
        </w:rPr>
        <w:t>ва в многоквартирном доме (п.п.2 п.4 ст.170 ЖК, п.1 ст.166 ЖК, ст.11 п.1 82-ОЗ) в составе не менее: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чем по Жилищному Кодексу: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1) ремонт внутридомовых инженерных систем электро-, тепло-, газо-, водоснабжения, водоотведения;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3) ремонт крыши;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4) ремонт подвальных помещений, относящихся к общему имуществу в многоквартирном доме;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5) ремонт фасада;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6) ремонт фундамента многоквартирного дома.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чем по №82-оз от 29.11.2013: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1) ремонт внутридомовых инженерных систем электро-, тепло-, газо-, водоснабжения, водоотведения;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2) ремонт или замену лифтового оборудования, признанного непригодным для эксплуатации, ремонт лифтовых шахт;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3) ремонт крыши, в том числе переустройство невентилируемой крыши на вентилируемую крышу, устройство в</w:t>
      </w:r>
      <w:r w:rsidRPr="00B93A0E">
        <w:rPr>
          <w:rFonts w:ascii="Arial" w:hAnsi="Arial" w:cs="Arial"/>
          <w:sz w:val="20"/>
        </w:rPr>
        <w:t>ы</w:t>
      </w:r>
      <w:r w:rsidRPr="00B93A0E">
        <w:rPr>
          <w:rFonts w:ascii="Arial" w:hAnsi="Arial" w:cs="Arial"/>
          <w:sz w:val="20"/>
        </w:rPr>
        <w:t>ходов на кровлю;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4) ремонт подвальных помещений, относящихся к общему имуществу в многоквартирном доме;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5) утепление и ремонт фасада;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6) установку коллективных (общедомовых) приборов учета потребления ресурсов, необходимых для предоста</w:t>
      </w:r>
      <w:r w:rsidRPr="00B93A0E">
        <w:rPr>
          <w:rFonts w:ascii="Arial" w:hAnsi="Arial" w:cs="Arial"/>
          <w:sz w:val="20"/>
        </w:rPr>
        <w:t>в</w:t>
      </w:r>
      <w:r w:rsidRPr="00B93A0E">
        <w:rPr>
          <w:rFonts w:ascii="Arial" w:hAnsi="Arial" w:cs="Arial"/>
          <w:sz w:val="20"/>
        </w:rPr>
        <w:t>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7) ремонт фундамента многоквартирного дома;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 xml:space="preserve">8) разработку ведомостей объемов работ, работы по </w:t>
      </w:r>
      <w:proofErr w:type="spellStart"/>
      <w:r w:rsidRPr="00B93A0E">
        <w:rPr>
          <w:rFonts w:ascii="Arial" w:hAnsi="Arial" w:cs="Arial"/>
          <w:sz w:val="20"/>
        </w:rPr>
        <w:t>предпроектной</w:t>
      </w:r>
      <w:proofErr w:type="spellEnd"/>
      <w:r w:rsidRPr="00B93A0E">
        <w:rPr>
          <w:rFonts w:ascii="Arial" w:hAnsi="Arial" w:cs="Arial"/>
          <w:sz w:val="20"/>
        </w:rPr>
        <w:t xml:space="preserve"> подготовке, разработку проектной (сметной) документации;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(п. 8 в ред. Закона Ленинградской области от 27.07.2015 N 79-оз)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9) проведение экспертизы проектной документации в случае, если законодательством Российской Федерации требуется ее проведение;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10) проведение историко-культурной экспертизы в отношении многоквартирных домов, признанных официально памятниками архитектуры, в случае если законодательством Российской Федерации требуется проведение такой экспертизы;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11) осуществление строительного контроля;</w:t>
      </w:r>
    </w:p>
    <w:p w:rsidR="00944428" w:rsidRPr="00B93A0E" w:rsidRDefault="00944428" w:rsidP="00944428">
      <w:pPr>
        <w:jc w:val="both"/>
        <w:rPr>
          <w:rFonts w:ascii="Arial" w:hAnsi="Arial" w:cs="Arial"/>
          <w:sz w:val="20"/>
        </w:rPr>
      </w:pPr>
      <w:r w:rsidRPr="00B93A0E">
        <w:rPr>
          <w:rFonts w:ascii="Arial" w:hAnsi="Arial" w:cs="Arial"/>
          <w:sz w:val="20"/>
        </w:rPr>
        <w:t>12) ремонт межквартирных лестничных площадок, лестниц, коридоров, предназначенных для обслуживания б</w:t>
      </w:r>
      <w:r w:rsidRPr="00B93A0E">
        <w:rPr>
          <w:rFonts w:ascii="Arial" w:hAnsi="Arial" w:cs="Arial"/>
          <w:sz w:val="20"/>
        </w:rPr>
        <w:t>о</w:t>
      </w:r>
      <w:r w:rsidRPr="00B93A0E">
        <w:rPr>
          <w:rFonts w:ascii="Arial" w:hAnsi="Arial" w:cs="Arial"/>
          <w:sz w:val="20"/>
        </w:rPr>
        <w:t>лее одного помещения в многоквартирном доме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44428" w:rsidRPr="00B93A0E" w:rsidTr="00C103A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44428" w:rsidRPr="00B93A0E" w:rsidRDefault="00944428" w:rsidP="00944428">
      <w:pPr>
        <w:jc w:val="both"/>
        <w:rPr>
          <w:rFonts w:ascii="Arial" w:hAnsi="Arial" w:cs="Arial"/>
        </w:rPr>
      </w:pPr>
      <w:r w:rsidRPr="00B93A0E">
        <w:rPr>
          <w:rFonts w:ascii="Arial" w:hAnsi="Arial" w:cs="Arial"/>
        </w:rPr>
        <w:t>2</w:t>
      </w:r>
      <w:r w:rsidRPr="00B93A0E">
        <w:rPr>
          <w:rFonts w:ascii="Arial" w:hAnsi="Arial" w:cs="Arial"/>
          <w:b/>
        </w:rPr>
        <w:t>.4. Утверждение сроков проведения капитального ремонта</w:t>
      </w:r>
      <w:r w:rsidRPr="00B93A0E">
        <w:rPr>
          <w:rFonts w:ascii="Arial" w:hAnsi="Arial" w:cs="Arial"/>
        </w:rPr>
        <w:t xml:space="preserve"> общего имущества в мног</w:t>
      </w:r>
      <w:r w:rsidRPr="00B93A0E">
        <w:rPr>
          <w:rFonts w:ascii="Arial" w:hAnsi="Arial" w:cs="Arial"/>
        </w:rPr>
        <w:t>о</w:t>
      </w:r>
      <w:r w:rsidRPr="00B93A0E">
        <w:rPr>
          <w:rFonts w:ascii="Arial" w:hAnsi="Arial" w:cs="Arial"/>
        </w:rPr>
        <w:t>квартирном доме - не позднее сроков планируемых региональной программой капитального ремонта, а также по мере установления факта возникновения необходимости в проведении работ по капитальному ремонту общего имущества в многоквартирном доме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44428" w:rsidRPr="00B93A0E" w:rsidTr="00C103A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44428" w:rsidRPr="00B93A0E" w:rsidRDefault="00944428" w:rsidP="00944428">
      <w:pPr>
        <w:jc w:val="both"/>
        <w:rPr>
          <w:rFonts w:ascii="Arial" w:hAnsi="Arial" w:cs="Arial"/>
        </w:rPr>
      </w:pPr>
      <w:r w:rsidRPr="00B93A0E">
        <w:rPr>
          <w:rFonts w:ascii="Arial" w:hAnsi="Arial" w:cs="Arial"/>
          <w:b/>
        </w:rPr>
        <w:t>2.5. Утверждение владельцем специального счета</w:t>
      </w:r>
      <w:r w:rsidRPr="00B93A0E">
        <w:rPr>
          <w:rFonts w:ascii="Arial" w:hAnsi="Arial" w:cs="Arial"/>
        </w:rPr>
        <w:t xml:space="preserve"> - </w:t>
      </w:r>
      <w:r w:rsidRPr="00B93A0E">
        <w:rPr>
          <w:rFonts w:ascii="Arial" w:hAnsi="Arial" w:cs="Arial"/>
          <w:b/>
        </w:rPr>
        <w:t>ТСН (Ж) «Южная Поляна 2</w:t>
      </w:r>
      <w:r w:rsidR="00D60E32" w:rsidRPr="00B93A0E">
        <w:rPr>
          <w:rFonts w:ascii="Arial" w:hAnsi="Arial" w:cs="Arial"/>
          <w:b/>
        </w:rPr>
        <w:t>7</w:t>
      </w:r>
      <w:r w:rsidRPr="00B93A0E">
        <w:rPr>
          <w:rFonts w:ascii="Arial" w:hAnsi="Arial" w:cs="Arial"/>
          <w:b/>
        </w:rPr>
        <w:t>»</w:t>
      </w:r>
      <w:r w:rsidRPr="00B93A0E">
        <w:rPr>
          <w:rFonts w:ascii="Arial" w:hAnsi="Arial" w:cs="Arial"/>
        </w:rPr>
        <w:t xml:space="preserve"> (п.п.4 п.4 ст.170 ЖК)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44428" w:rsidRPr="00B93A0E" w:rsidTr="00C103A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44428" w:rsidRPr="00B93A0E" w:rsidRDefault="00944428" w:rsidP="00944428">
      <w:pPr>
        <w:jc w:val="both"/>
        <w:rPr>
          <w:rFonts w:ascii="Arial" w:hAnsi="Arial" w:cs="Arial"/>
        </w:rPr>
      </w:pPr>
      <w:r w:rsidRPr="00B93A0E">
        <w:rPr>
          <w:rFonts w:ascii="Arial" w:hAnsi="Arial" w:cs="Arial"/>
          <w:b/>
        </w:rPr>
        <w:t>2.6. Утверждение кредитной организации</w:t>
      </w:r>
      <w:r w:rsidRPr="00B93A0E">
        <w:rPr>
          <w:rFonts w:ascii="Arial" w:hAnsi="Arial" w:cs="Arial"/>
        </w:rPr>
        <w:t>, в которой будет открыт специальный счет - Сев</w:t>
      </w:r>
      <w:r w:rsidRPr="00B93A0E">
        <w:rPr>
          <w:rFonts w:ascii="Arial" w:hAnsi="Arial" w:cs="Arial"/>
        </w:rPr>
        <w:t>е</w:t>
      </w:r>
      <w:r w:rsidRPr="00B93A0E">
        <w:rPr>
          <w:rFonts w:ascii="Arial" w:hAnsi="Arial" w:cs="Arial"/>
        </w:rPr>
        <w:t>ро-Западный банк ОАО «Сбербанк России» (п.п.5 п.4 ст.170 ЖК и п.2 ст.176 ЖК)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44428" w:rsidRPr="00B93A0E" w:rsidTr="00C103A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44428" w:rsidRPr="00B93A0E" w:rsidRDefault="00944428" w:rsidP="00944428">
      <w:pPr>
        <w:jc w:val="both"/>
        <w:rPr>
          <w:rFonts w:ascii="Arial" w:hAnsi="Arial" w:cs="Arial"/>
        </w:rPr>
      </w:pPr>
      <w:r w:rsidRPr="00B93A0E">
        <w:rPr>
          <w:rFonts w:ascii="Arial" w:hAnsi="Arial" w:cs="Arial"/>
          <w:b/>
        </w:rPr>
        <w:lastRenderedPageBreak/>
        <w:t>2.7. Выбор в качестве лица, уполномоченного на открытие специального счета</w:t>
      </w:r>
      <w:r w:rsidRPr="00B93A0E">
        <w:rPr>
          <w:rFonts w:ascii="Arial" w:hAnsi="Arial" w:cs="Arial"/>
        </w:rPr>
        <w:t xml:space="preserve"> и сове</w:t>
      </w:r>
      <w:r w:rsidRPr="00B93A0E">
        <w:rPr>
          <w:rFonts w:ascii="Arial" w:hAnsi="Arial" w:cs="Arial"/>
        </w:rPr>
        <w:t>р</w:t>
      </w:r>
      <w:r w:rsidRPr="00B93A0E">
        <w:rPr>
          <w:rFonts w:ascii="Arial" w:hAnsi="Arial" w:cs="Arial"/>
        </w:rPr>
        <w:t xml:space="preserve">шение операций с денежными средствами, находящимися на специальном счете (п.п.1.1. п.2 ст.44 ЖК) - лица, исполняющего обязанности председателя правления </w:t>
      </w:r>
      <w:r w:rsidRPr="00B93A0E">
        <w:rPr>
          <w:rFonts w:ascii="Arial" w:hAnsi="Arial" w:cs="Arial"/>
          <w:b/>
        </w:rPr>
        <w:t>ТСН (Ж) «Южная П</w:t>
      </w:r>
      <w:r w:rsidRPr="00B93A0E">
        <w:rPr>
          <w:rFonts w:ascii="Arial" w:hAnsi="Arial" w:cs="Arial"/>
          <w:b/>
        </w:rPr>
        <w:t>о</w:t>
      </w:r>
      <w:r w:rsidRPr="00B93A0E">
        <w:rPr>
          <w:rFonts w:ascii="Arial" w:hAnsi="Arial" w:cs="Arial"/>
          <w:b/>
        </w:rPr>
        <w:t>ляна 2</w:t>
      </w:r>
      <w:r w:rsidR="00D60E32" w:rsidRPr="00B93A0E">
        <w:rPr>
          <w:rFonts w:ascii="Arial" w:hAnsi="Arial" w:cs="Arial"/>
          <w:b/>
        </w:rPr>
        <w:t>7</w:t>
      </w:r>
      <w:r w:rsidRPr="00B93A0E">
        <w:rPr>
          <w:rFonts w:ascii="Arial" w:hAnsi="Arial" w:cs="Arial"/>
          <w:b/>
        </w:rPr>
        <w:t>»</w:t>
      </w:r>
      <w:r w:rsidRPr="00B93A0E">
        <w:rPr>
          <w:rFonts w:ascii="Arial" w:hAnsi="Arial" w:cs="Arial"/>
        </w:rPr>
        <w:t xml:space="preserve">, а равно лица исполняющего обязанности члена Правления </w:t>
      </w:r>
      <w:r w:rsidRPr="00B93A0E">
        <w:rPr>
          <w:rFonts w:ascii="Arial" w:hAnsi="Arial" w:cs="Arial"/>
          <w:b/>
        </w:rPr>
        <w:t>ТСН (Ж) «Южная Пол</w:t>
      </w:r>
      <w:r w:rsidRPr="00B93A0E">
        <w:rPr>
          <w:rFonts w:ascii="Arial" w:hAnsi="Arial" w:cs="Arial"/>
          <w:b/>
        </w:rPr>
        <w:t>я</w:t>
      </w:r>
      <w:r w:rsidRPr="00B93A0E">
        <w:rPr>
          <w:rFonts w:ascii="Arial" w:hAnsi="Arial" w:cs="Arial"/>
          <w:b/>
        </w:rPr>
        <w:t>на 2</w:t>
      </w:r>
      <w:r w:rsidR="00D60E32" w:rsidRPr="00B93A0E">
        <w:rPr>
          <w:rFonts w:ascii="Arial" w:hAnsi="Arial" w:cs="Arial"/>
          <w:b/>
        </w:rPr>
        <w:t>7</w:t>
      </w:r>
      <w:r w:rsidRPr="00B93A0E">
        <w:rPr>
          <w:rFonts w:ascii="Arial" w:hAnsi="Arial" w:cs="Arial"/>
          <w:b/>
        </w:rPr>
        <w:t>»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44428" w:rsidRPr="00B93A0E" w:rsidTr="00C103A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44428" w:rsidRPr="00B93A0E" w:rsidRDefault="00944428" w:rsidP="00944428">
      <w:pPr>
        <w:jc w:val="both"/>
        <w:rPr>
          <w:rFonts w:ascii="Arial" w:hAnsi="Arial" w:cs="Arial"/>
        </w:rPr>
      </w:pPr>
      <w:r w:rsidRPr="00B93A0E">
        <w:rPr>
          <w:rFonts w:ascii="Arial" w:hAnsi="Arial" w:cs="Arial"/>
          <w:b/>
        </w:rPr>
        <w:t>2.8. Поручить правлению ТСН (Ж) «Южная Поляна 2</w:t>
      </w:r>
      <w:r w:rsidR="00D60E32" w:rsidRPr="00B93A0E">
        <w:rPr>
          <w:rFonts w:ascii="Arial" w:hAnsi="Arial" w:cs="Arial"/>
          <w:b/>
        </w:rPr>
        <w:t>7</w:t>
      </w:r>
      <w:r w:rsidRPr="00B93A0E">
        <w:rPr>
          <w:rFonts w:ascii="Arial" w:hAnsi="Arial" w:cs="Arial"/>
          <w:b/>
        </w:rPr>
        <w:t>» в пятидневный срок, с даты по</w:t>
      </w:r>
      <w:r w:rsidRPr="00B93A0E">
        <w:rPr>
          <w:rFonts w:ascii="Arial" w:hAnsi="Arial" w:cs="Arial"/>
          <w:b/>
        </w:rPr>
        <w:t>д</w:t>
      </w:r>
      <w:r w:rsidRPr="00B93A0E">
        <w:rPr>
          <w:rFonts w:ascii="Arial" w:hAnsi="Arial" w:cs="Arial"/>
          <w:b/>
        </w:rPr>
        <w:t>счета голосов, проинформировать</w:t>
      </w:r>
      <w:r w:rsidRPr="00B93A0E">
        <w:rPr>
          <w:rFonts w:ascii="Arial" w:hAnsi="Arial" w:cs="Arial"/>
        </w:rPr>
        <w:t xml:space="preserve"> Администрацию г.Всеволожска (Администрацию Всев</w:t>
      </w:r>
      <w:r w:rsidRPr="00B93A0E">
        <w:rPr>
          <w:rFonts w:ascii="Arial" w:hAnsi="Arial" w:cs="Arial"/>
        </w:rPr>
        <w:t>о</w:t>
      </w:r>
      <w:r w:rsidRPr="00B93A0E">
        <w:rPr>
          <w:rFonts w:ascii="Arial" w:hAnsi="Arial" w:cs="Arial"/>
        </w:rPr>
        <w:t>ложского муниципального района Ленинградской области), Комитет государственного жили</w:t>
      </w:r>
      <w:r w:rsidRPr="00B93A0E">
        <w:rPr>
          <w:rFonts w:ascii="Arial" w:hAnsi="Arial" w:cs="Arial"/>
        </w:rPr>
        <w:t>щ</w:t>
      </w:r>
      <w:r w:rsidRPr="00B93A0E">
        <w:rPr>
          <w:rFonts w:ascii="Arial" w:hAnsi="Arial" w:cs="Arial"/>
        </w:rPr>
        <w:t>ного контроля и надзора Ленинградской области, Регионального Оператора Ленинградской области о результатах собрания и реализации решений собрания по окончании реализации права (открытии специального счета)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944428" w:rsidRPr="00B93A0E" w:rsidTr="00C103A6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4428" w:rsidRPr="00B93A0E" w:rsidRDefault="00944428" w:rsidP="00C103A6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93A0E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428" w:rsidRPr="00B93A0E" w:rsidRDefault="00944428" w:rsidP="00C103A6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C6CF9" w:rsidRPr="00B93A0E" w:rsidRDefault="009C6CF9" w:rsidP="00F72420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Arial CYR" w:hAnsi="Arial CYR" w:cs="Arial CYR"/>
        </w:rPr>
      </w:pPr>
      <w:r w:rsidRPr="00B93A0E">
        <w:rPr>
          <w:rFonts w:ascii="Arial CYR" w:hAnsi="Arial CYR" w:cs="Arial CYR"/>
        </w:rPr>
        <w:t>"______"_________________ 201</w:t>
      </w:r>
      <w:r w:rsidR="003F40E4" w:rsidRPr="00B93A0E">
        <w:rPr>
          <w:rFonts w:ascii="Arial CYR" w:hAnsi="Arial CYR" w:cs="Arial CYR"/>
        </w:rPr>
        <w:t>8</w:t>
      </w:r>
      <w:r w:rsidRPr="00B93A0E">
        <w:rPr>
          <w:rFonts w:ascii="Arial CYR" w:hAnsi="Arial CYR" w:cs="Arial CYR"/>
        </w:rPr>
        <w:t>г. ______________________ ___________________________</w:t>
      </w:r>
    </w:p>
    <w:p w:rsidR="009C6CF9" w:rsidRPr="00B93A0E" w:rsidRDefault="009C6CF9" w:rsidP="00F72420">
      <w:pPr>
        <w:widowControl w:val="0"/>
        <w:tabs>
          <w:tab w:val="left" w:pos="5103"/>
          <w:tab w:val="left" w:pos="8222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sz w:val="20"/>
        </w:rPr>
      </w:pPr>
      <w:r w:rsidRPr="00B93A0E">
        <w:rPr>
          <w:rFonts w:ascii="Arial" w:hAnsi="Arial" w:cs="Arial"/>
          <w:b/>
          <w:sz w:val="20"/>
        </w:rPr>
        <w:tab/>
        <w:t>подпись</w:t>
      </w:r>
      <w:r w:rsidRPr="00B93A0E">
        <w:rPr>
          <w:rFonts w:ascii="Arial" w:hAnsi="Arial" w:cs="Arial"/>
          <w:b/>
          <w:sz w:val="20"/>
        </w:rPr>
        <w:tab/>
        <w:t>расшифровка</w:t>
      </w:r>
    </w:p>
    <w:p w:rsidR="00F72420" w:rsidRPr="00944428" w:rsidRDefault="00FB4EF5" w:rsidP="00F72420">
      <w:pPr>
        <w:pStyle w:val="Default"/>
        <w:tabs>
          <w:tab w:val="left" w:pos="10524"/>
        </w:tabs>
        <w:jc w:val="both"/>
        <w:rPr>
          <w:b/>
          <w:szCs w:val="17"/>
        </w:rPr>
      </w:pPr>
      <w:r w:rsidRPr="00B93A0E">
        <w:rPr>
          <w:b/>
          <w:color w:val="auto"/>
          <w:szCs w:val="17"/>
        </w:rPr>
        <w:t>Обращаем Ваше внимание! Вы вправе выбрать только один вариант голосования, Ваш вариант необходимо отметить знаком V. Бюллетень для голосования заполняется лично собственником или его представителем по доверенности. В случае подписания Бюллетеня для голосования пре</w:t>
      </w:r>
      <w:r w:rsidRPr="00B93A0E">
        <w:rPr>
          <w:b/>
          <w:color w:val="auto"/>
          <w:szCs w:val="17"/>
        </w:rPr>
        <w:t>д</w:t>
      </w:r>
      <w:r w:rsidRPr="00B93A0E">
        <w:rPr>
          <w:b/>
          <w:color w:val="auto"/>
          <w:szCs w:val="17"/>
        </w:rPr>
        <w:t>ставителем по доверенности необходимо к Бюллетеню для голосования приложить надлежаще заверенную копию доверенности, подтверждающую полномочия подписавшегося лица и при п</w:t>
      </w:r>
      <w:r w:rsidRPr="00B93A0E">
        <w:rPr>
          <w:b/>
          <w:color w:val="auto"/>
          <w:szCs w:val="17"/>
        </w:rPr>
        <w:t>е</w:t>
      </w:r>
      <w:r w:rsidRPr="00B93A0E">
        <w:rPr>
          <w:b/>
          <w:color w:val="auto"/>
          <w:szCs w:val="17"/>
        </w:rPr>
        <w:t xml:space="preserve">редаче бюллетеня предъявить паспорт и оригинал доверенности. </w:t>
      </w:r>
      <w:r w:rsidR="00F72420" w:rsidRPr="00B93A0E">
        <w:rPr>
          <w:b/>
          <w:color w:val="auto"/>
          <w:szCs w:val="17"/>
        </w:rPr>
        <w:t>Примечание: 1. По вопросам п</w:t>
      </w:r>
      <w:r w:rsidR="00F72420" w:rsidRPr="00B93A0E">
        <w:rPr>
          <w:b/>
          <w:color w:val="auto"/>
          <w:szCs w:val="17"/>
        </w:rPr>
        <w:t>о</w:t>
      </w:r>
      <w:r w:rsidR="00F72420" w:rsidRPr="00B93A0E">
        <w:rPr>
          <w:b/>
          <w:color w:val="auto"/>
          <w:szCs w:val="17"/>
        </w:rPr>
        <w:t>вестки дня общего собрания собственников помещений многоквартирного жилого дома, обсл</w:t>
      </w:r>
      <w:r w:rsidR="00F72420" w:rsidRPr="00B93A0E">
        <w:rPr>
          <w:b/>
          <w:color w:val="auto"/>
          <w:szCs w:val="17"/>
        </w:rPr>
        <w:t>у</w:t>
      </w:r>
      <w:r w:rsidR="00F72420" w:rsidRPr="00B93A0E">
        <w:rPr>
          <w:b/>
          <w:color w:val="auto"/>
          <w:szCs w:val="17"/>
        </w:rPr>
        <w:t xml:space="preserve">живаемого </w:t>
      </w:r>
      <w:r w:rsidR="00F72420" w:rsidRPr="00B93A0E">
        <w:rPr>
          <w:b/>
          <w:color w:val="auto"/>
          <w:szCs w:val="21"/>
        </w:rPr>
        <w:t>ТСН (Ж) «Южная Поляна 2</w:t>
      </w:r>
      <w:r w:rsidR="003F2C06" w:rsidRPr="00B93A0E">
        <w:rPr>
          <w:b/>
          <w:color w:val="auto"/>
          <w:szCs w:val="21"/>
        </w:rPr>
        <w:t>7</w:t>
      </w:r>
      <w:r w:rsidR="00F72420" w:rsidRPr="00B93A0E">
        <w:rPr>
          <w:b/>
          <w:color w:val="auto"/>
          <w:szCs w:val="21"/>
        </w:rPr>
        <w:t>»</w:t>
      </w:r>
      <w:r w:rsidR="00F72420" w:rsidRPr="00B93A0E">
        <w:rPr>
          <w:b/>
          <w:color w:val="auto"/>
          <w:szCs w:val="17"/>
        </w:rPr>
        <w:t>, в голосовании принимают участие только собственн</w:t>
      </w:r>
      <w:r w:rsidR="00F72420" w:rsidRPr="00B93A0E">
        <w:rPr>
          <w:b/>
          <w:color w:val="auto"/>
          <w:szCs w:val="17"/>
        </w:rPr>
        <w:t>и</w:t>
      </w:r>
      <w:r w:rsidR="00F72420" w:rsidRPr="00B93A0E">
        <w:rPr>
          <w:b/>
          <w:color w:val="auto"/>
          <w:szCs w:val="17"/>
        </w:rPr>
        <w:t xml:space="preserve">ки помещений дома. 2. При невозможности личного участия в общем собрании собственников помещений многоквартирного жилого дома, обслуживаемого </w:t>
      </w:r>
      <w:r w:rsidR="00F72420" w:rsidRPr="00B93A0E">
        <w:rPr>
          <w:b/>
          <w:color w:val="auto"/>
          <w:szCs w:val="21"/>
        </w:rPr>
        <w:t>ТСН (Ж) «Южная Поляна 2</w:t>
      </w:r>
      <w:r w:rsidR="003F2C06" w:rsidRPr="00B93A0E">
        <w:rPr>
          <w:b/>
          <w:color w:val="auto"/>
          <w:szCs w:val="21"/>
        </w:rPr>
        <w:t>7</w:t>
      </w:r>
      <w:r w:rsidR="00F72420" w:rsidRPr="00B93A0E">
        <w:rPr>
          <w:b/>
          <w:color w:val="auto"/>
          <w:szCs w:val="21"/>
        </w:rPr>
        <w:t>»</w:t>
      </w:r>
      <w:r w:rsidR="00F72420" w:rsidRPr="00B93A0E">
        <w:rPr>
          <w:b/>
          <w:color w:val="auto"/>
          <w:szCs w:val="17"/>
        </w:rPr>
        <w:t>, со</w:t>
      </w:r>
      <w:r w:rsidR="00F72420" w:rsidRPr="00B93A0E">
        <w:rPr>
          <w:b/>
          <w:color w:val="auto"/>
          <w:szCs w:val="17"/>
        </w:rPr>
        <w:t>б</w:t>
      </w:r>
      <w:r w:rsidR="00F72420" w:rsidRPr="00B93A0E">
        <w:rPr>
          <w:b/>
          <w:color w:val="auto"/>
          <w:szCs w:val="17"/>
        </w:rPr>
        <w:t xml:space="preserve">ственник помещения может передоверить свои полномочия представителю. Доверенность на представление интересов можно оформить в Правлении </w:t>
      </w:r>
      <w:r w:rsidR="00F72420" w:rsidRPr="00B93A0E">
        <w:rPr>
          <w:b/>
          <w:color w:val="auto"/>
          <w:szCs w:val="21"/>
        </w:rPr>
        <w:t>ТСН (Ж) «Южная Поляна 2</w:t>
      </w:r>
      <w:r w:rsidR="003F2C06" w:rsidRPr="00B93A0E">
        <w:rPr>
          <w:b/>
          <w:color w:val="auto"/>
          <w:szCs w:val="21"/>
        </w:rPr>
        <w:t>7</w:t>
      </w:r>
      <w:r w:rsidR="00F72420" w:rsidRPr="00B93A0E">
        <w:rPr>
          <w:b/>
          <w:color w:val="auto"/>
          <w:szCs w:val="21"/>
        </w:rPr>
        <w:t>»</w:t>
      </w:r>
      <w:r w:rsidR="00F72420" w:rsidRPr="00B93A0E">
        <w:rPr>
          <w:b/>
          <w:color w:val="auto"/>
          <w:szCs w:val="17"/>
        </w:rPr>
        <w:t>. 3. Реш</w:t>
      </w:r>
      <w:r w:rsidR="00F72420" w:rsidRPr="00B93A0E">
        <w:rPr>
          <w:b/>
          <w:color w:val="auto"/>
          <w:szCs w:val="17"/>
        </w:rPr>
        <w:t>е</w:t>
      </w:r>
      <w:r w:rsidR="00F72420" w:rsidRPr="00B93A0E">
        <w:rPr>
          <w:b/>
          <w:color w:val="auto"/>
          <w:szCs w:val="17"/>
        </w:rPr>
        <w:t xml:space="preserve">ние общего собрания собственников помещений многоквартирного жилого дома, обслуживаемого </w:t>
      </w:r>
      <w:r w:rsidR="00F72420" w:rsidRPr="00B93A0E">
        <w:rPr>
          <w:b/>
          <w:color w:val="auto"/>
          <w:szCs w:val="21"/>
        </w:rPr>
        <w:t>ТСН (Ж) «Южная Поляна 2</w:t>
      </w:r>
      <w:r w:rsidR="003F2C06" w:rsidRPr="00B93A0E">
        <w:rPr>
          <w:b/>
          <w:color w:val="auto"/>
          <w:szCs w:val="21"/>
        </w:rPr>
        <w:t>7</w:t>
      </w:r>
      <w:r w:rsidR="00F72420" w:rsidRPr="00B93A0E">
        <w:rPr>
          <w:b/>
          <w:color w:val="auto"/>
          <w:szCs w:val="21"/>
        </w:rPr>
        <w:t>»</w:t>
      </w:r>
      <w:r w:rsidR="00F72420" w:rsidRPr="00B93A0E">
        <w:rPr>
          <w:b/>
          <w:color w:val="auto"/>
          <w:szCs w:val="17"/>
        </w:rPr>
        <w:t>, принятое в установленном Жилищным кодексом порядке, являе</w:t>
      </w:r>
      <w:r w:rsidR="00F72420" w:rsidRPr="00B93A0E">
        <w:rPr>
          <w:b/>
          <w:color w:val="auto"/>
          <w:szCs w:val="17"/>
        </w:rPr>
        <w:t>т</w:t>
      </w:r>
      <w:r w:rsidR="00F72420" w:rsidRPr="00B93A0E">
        <w:rPr>
          <w:b/>
          <w:color w:val="auto"/>
          <w:szCs w:val="17"/>
        </w:rPr>
        <w:t>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(ч.5 ст.46 ЖК РФ). Озн</w:t>
      </w:r>
      <w:r w:rsidR="00F72420" w:rsidRPr="00B93A0E">
        <w:rPr>
          <w:b/>
          <w:color w:val="auto"/>
          <w:szCs w:val="17"/>
        </w:rPr>
        <w:t>а</w:t>
      </w:r>
      <w:r w:rsidR="00F72420" w:rsidRPr="00B93A0E">
        <w:rPr>
          <w:b/>
          <w:color w:val="auto"/>
          <w:szCs w:val="17"/>
        </w:rPr>
        <w:t xml:space="preserve">комиться с интересующими Вас документами Вы можете в помещении правления, </w:t>
      </w:r>
      <w:r w:rsidR="00F72420" w:rsidRPr="00B93A0E">
        <w:rPr>
          <w:b/>
          <w:color w:val="auto"/>
          <w:szCs w:val="21"/>
        </w:rPr>
        <w:t>на сайте тов</w:t>
      </w:r>
      <w:r w:rsidR="00F72420" w:rsidRPr="00B93A0E">
        <w:rPr>
          <w:b/>
          <w:color w:val="auto"/>
          <w:szCs w:val="21"/>
        </w:rPr>
        <w:t>а</w:t>
      </w:r>
      <w:r w:rsidR="00F72420" w:rsidRPr="00B93A0E">
        <w:rPr>
          <w:b/>
          <w:color w:val="auto"/>
          <w:szCs w:val="21"/>
        </w:rPr>
        <w:t xml:space="preserve">рищества </w:t>
      </w:r>
      <w:hyperlink r:id="rId6" w:history="1">
        <w:r w:rsidR="00F72420" w:rsidRPr="00B93A0E">
          <w:rPr>
            <w:rStyle w:val="a4"/>
            <w:b/>
            <w:color w:val="auto"/>
            <w:szCs w:val="21"/>
          </w:rPr>
          <w:t>http://tsn-up.ru</w:t>
        </w:r>
      </w:hyperlink>
      <w:r w:rsidR="00F72420" w:rsidRPr="00B93A0E">
        <w:rPr>
          <w:b/>
          <w:color w:val="auto"/>
          <w:szCs w:val="21"/>
        </w:rPr>
        <w:t xml:space="preserve">, а также на странице социальной сети </w:t>
      </w:r>
      <w:hyperlink r:id="rId7" w:history="1">
        <w:r w:rsidR="00F72420" w:rsidRPr="00B93A0E">
          <w:rPr>
            <w:rStyle w:val="a4"/>
            <w:b/>
            <w:color w:val="auto"/>
            <w:szCs w:val="21"/>
          </w:rPr>
          <w:t>https://vk.com/tsn_up</w:t>
        </w:r>
      </w:hyperlink>
      <w:r w:rsidR="00F72420" w:rsidRPr="00B93A0E">
        <w:rPr>
          <w:b/>
          <w:color w:val="auto"/>
          <w:szCs w:val="21"/>
        </w:rPr>
        <w:t>.</w:t>
      </w:r>
      <w:r w:rsidR="00F72420" w:rsidRPr="00944428">
        <w:rPr>
          <w:b/>
          <w:szCs w:val="17"/>
        </w:rPr>
        <w:t xml:space="preserve"> С целью п</w:t>
      </w:r>
      <w:r w:rsidR="00F72420" w:rsidRPr="00944428">
        <w:rPr>
          <w:b/>
          <w:szCs w:val="17"/>
        </w:rPr>
        <w:t>о</w:t>
      </w:r>
      <w:r w:rsidR="00F72420" w:rsidRPr="00944428">
        <w:rPr>
          <w:b/>
          <w:szCs w:val="17"/>
        </w:rPr>
        <w:t>дачи вопросов и предложений по повестке дня общего собрания, Вы можете обратиться в Пра</w:t>
      </w:r>
      <w:r w:rsidR="00F72420" w:rsidRPr="00944428">
        <w:rPr>
          <w:b/>
          <w:szCs w:val="17"/>
        </w:rPr>
        <w:t>в</w:t>
      </w:r>
      <w:r w:rsidR="00F72420" w:rsidRPr="00944428">
        <w:rPr>
          <w:b/>
          <w:szCs w:val="17"/>
        </w:rPr>
        <w:t xml:space="preserve">ление </w:t>
      </w:r>
      <w:r w:rsidR="00F72420" w:rsidRPr="00944428">
        <w:rPr>
          <w:b/>
          <w:szCs w:val="21"/>
        </w:rPr>
        <w:t>ТСН (Ж) «Южная Поляна 2</w:t>
      </w:r>
      <w:r w:rsidR="003F2C06">
        <w:rPr>
          <w:b/>
          <w:szCs w:val="21"/>
        </w:rPr>
        <w:t>7</w:t>
      </w:r>
      <w:r w:rsidR="00F72420" w:rsidRPr="00944428">
        <w:rPr>
          <w:b/>
          <w:szCs w:val="21"/>
        </w:rPr>
        <w:t>»</w:t>
      </w:r>
      <w:r w:rsidR="00F72420" w:rsidRPr="00944428">
        <w:rPr>
          <w:b/>
          <w:szCs w:val="17"/>
        </w:rPr>
        <w:t>. Дополнительно сообщаем, что согласно ст.47 Жилищного Кодекса Российской Федерации в решении (бюллетени) собственника помещения, принявшего участие в общем собрании собственников помещений, в многоквартирном доме, в форме очно-заочного голосования, должны быть обязательно указаны: 1) сведения о лице, участвующем в г</w:t>
      </w:r>
      <w:r w:rsidR="00F72420" w:rsidRPr="00944428">
        <w:rPr>
          <w:b/>
          <w:szCs w:val="17"/>
        </w:rPr>
        <w:t>о</w:t>
      </w:r>
      <w:r w:rsidR="00F72420" w:rsidRPr="00944428">
        <w:rPr>
          <w:b/>
          <w:szCs w:val="17"/>
        </w:rPr>
        <w:t>лосовании; 2) сведения о документе, подтверждающем право собственности лица, участвующего в голосовании, на помещение в соответствующем многоквартирном доме; 3) решения по каждому вопросу повестки дня, выраженные формулировками "за", "против" или "воздержался". 4) при проведении собрания необходимо будет зарегистрироваться в качестве участника и расписаться в получении бюллетеня для голосования. При голосовании по вопросам повестки дня выбранное Вами решение отмечайте знаком: V. Заполнять бюллетень необходимо одной пастой, не допуская помарок и исправлений. Дополнительно сообщаем, что для реализации всех прав, предусмотре</w:t>
      </w:r>
      <w:r w:rsidR="00F72420" w:rsidRPr="00944428">
        <w:rPr>
          <w:b/>
          <w:szCs w:val="17"/>
        </w:rPr>
        <w:t>н</w:t>
      </w:r>
      <w:r w:rsidR="00F72420" w:rsidRPr="00944428">
        <w:rPr>
          <w:b/>
          <w:szCs w:val="17"/>
        </w:rPr>
        <w:t>ных действующим Жилищным Кодексом, по управлению многоквартирным домом обслужива</w:t>
      </w:r>
      <w:r w:rsidR="00F72420" w:rsidRPr="00944428">
        <w:rPr>
          <w:b/>
          <w:szCs w:val="17"/>
        </w:rPr>
        <w:t>е</w:t>
      </w:r>
      <w:r w:rsidR="00F72420" w:rsidRPr="00944428">
        <w:rPr>
          <w:b/>
          <w:szCs w:val="17"/>
        </w:rPr>
        <w:t xml:space="preserve">мом </w:t>
      </w:r>
      <w:r w:rsidR="00F72420" w:rsidRPr="00944428">
        <w:rPr>
          <w:b/>
          <w:szCs w:val="21"/>
        </w:rPr>
        <w:t>ТСН (Ж) «Южная Поляна 2</w:t>
      </w:r>
      <w:r w:rsidR="003F2C06">
        <w:rPr>
          <w:b/>
          <w:szCs w:val="21"/>
        </w:rPr>
        <w:t>7</w:t>
      </w:r>
      <w:r w:rsidR="00F72420" w:rsidRPr="00944428">
        <w:rPr>
          <w:b/>
          <w:szCs w:val="21"/>
        </w:rPr>
        <w:t>»</w:t>
      </w:r>
      <w:r w:rsidR="00F72420" w:rsidRPr="00944428">
        <w:rPr>
          <w:b/>
          <w:szCs w:val="17"/>
        </w:rPr>
        <w:t xml:space="preserve"> собственник помещения, путем подачи заявления о вступл</w:t>
      </w:r>
      <w:r w:rsidR="00F72420" w:rsidRPr="00944428">
        <w:rPr>
          <w:b/>
          <w:szCs w:val="17"/>
        </w:rPr>
        <w:t>е</w:t>
      </w:r>
      <w:r w:rsidR="00F72420" w:rsidRPr="00944428">
        <w:rPr>
          <w:b/>
          <w:szCs w:val="17"/>
        </w:rPr>
        <w:t>нии в члены товарищества собственников жилья, может вступить в члены Товарищества собс</w:t>
      </w:r>
      <w:r w:rsidR="00F72420" w:rsidRPr="00944428">
        <w:rPr>
          <w:b/>
          <w:szCs w:val="17"/>
        </w:rPr>
        <w:t>т</w:t>
      </w:r>
      <w:r w:rsidR="00F72420" w:rsidRPr="00944428">
        <w:rPr>
          <w:b/>
          <w:szCs w:val="17"/>
        </w:rPr>
        <w:t>венников жилья. Вступительных взносов не предусмотрено, членские взносы отсутствуют. Зая</w:t>
      </w:r>
      <w:r w:rsidR="00F72420" w:rsidRPr="00944428">
        <w:rPr>
          <w:b/>
          <w:szCs w:val="17"/>
        </w:rPr>
        <w:t>в</w:t>
      </w:r>
      <w:r w:rsidR="00F72420" w:rsidRPr="00944428">
        <w:rPr>
          <w:b/>
          <w:szCs w:val="17"/>
        </w:rPr>
        <w:t xml:space="preserve">ление можно подать непосредственно Председателю Правления </w:t>
      </w:r>
      <w:r w:rsidR="00F72420" w:rsidRPr="00944428">
        <w:rPr>
          <w:b/>
          <w:szCs w:val="21"/>
        </w:rPr>
        <w:t>ТСН (Ж) «Южная Поляна 2</w:t>
      </w:r>
      <w:r w:rsidR="003F2C06">
        <w:rPr>
          <w:b/>
          <w:szCs w:val="21"/>
        </w:rPr>
        <w:t>7</w:t>
      </w:r>
      <w:r w:rsidR="00F72420" w:rsidRPr="00944428">
        <w:rPr>
          <w:b/>
          <w:szCs w:val="21"/>
        </w:rPr>
        <w:t>»</w:t>
      </w:r>
      <w:r w:rsidR="00F72420" w:rsidRPr="00944428">
        <w:rPr>
          <w:b/>
          <w:szCs w:val="17"/>
        </w:rPr>
        <w:t>.</w:t>
      </w:r>
    </w:p>
    <w:sectPr w:rsidR="00F72420" w:rsidRPr="00944428" w:rsidSect="0025074A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A9A"/>
    <w:multiLevelType w:val="multilevel"/>
    <w:tmpl w:val="08B69E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5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0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42" w:hanging="2880"/>
      </w:pPr>
      <w:rPr>
        <w:rFonts w:hint="default"/>
      </w:rPr>
    </w:lvl>
  </w:abstractNum>
  <w:abstractNum w:abstractNumId="1">
    <w:nsid w:val="25FA2DB6"/>
    <w:multiLevelType w:val="hybridMultilevel"/>
    <w:tmpl w:val="BBEA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09DF"/>
    <w:multiLevelType w:val="hybridMultilevel"/>
    <w:tmpl w:val="ADDC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4070F"/>
    <w:multiLevelType w:val="hybridMultilevel"/>
    <w:tmpl w:val="EA544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71FBB"/>
    <w:multiLevelType w:val="hybridMultilevel"/>
    <w:tmpl w:val="A36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20A8"/>
    <w:multiLevelType w:val="hybridMultilevel"/>
    <w:tmpl w:val="CDF0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B7E29"/>
    <w:multiLevelType w:val="multilevel"/>
    <w:tmpl w:val="9124A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D087088"/>
    <w:multiLevelType w:val="hybridMultilevel"/>
    <w:tmpl w:val="CE5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3BE"/>
    <w:multiLevelType w:val="hybridMultilevel"/>
    <w:tmpl w:val="111CA5F2"/>
    <w:lvl w:ilvl="0" w:tplc="E9E0BD2E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autoHyphenation/>
  <w:hyphenationZone w:val="142"/>
  <w:characterSpacingControl w:val="doNotCompress"/>
  <w:compat/>
  <w:rsids>
    <w:rsidRoot w:val="001D5C95"/>
    <w:rsid w:val="00000409"/>
    <w:rsid w:val="00000DFE"/>
    <w:rsid w:val="00005637"/>
    <w:rsid w:val="0001464D"/>
    <w:rsid w:val="0003128D"/>
    <w:rsid w:val="00060254"/>
    <w:rsid w:val="00061D5F"/>
    <w:rsid w:val="00071398"/>
    <w:rsid w:val="00072FC2"/>
    <w:rsid w:val="00095477"/>
    <w:rsid w:val="00095D73"/>
    <w:rsid w:val="000A2515"/>
    <w:rsid w:val="000B0A99"/>
    <w:rsid w:val="000B5D29"/>
    <w:rsid w:val="000C3B9E"/>
    <w:rsid w:val="000C58F6"/>
    <w:rsid w:val="000E566F"/>
    <w:rsid w:val="000F12D0"/>
    <w:rsid w:val="00106064"/>
    <w:rsid w:val="00124299"/>
    <w:rsid w:val="001359F3"/>
    <w:rsid w:val="00146CBE"/>
    <w:rsid w:val="00165F07"/>
    <w:rsid w:val="0017407E"/>
    <w:rsid w:val="001777A4"/>
    <w:rsid w:val="001809F4"/>
    <w:rsid w:val="00191752"/>
    <w:rsid w:val="001A0AB1"/>
    <w:rsid w:val="001D38A0"/>
    <w:rsid w:val="001D5C95"/>
    <w:rsid w:val="001D612A"/>
    <w:rsid w:val="00204293"/>
    <w:rsid w:val="00206FD6"/>
    <w:rsid w:val="002155C2"/>
    <w:rsid w:val="00217C1A"/>
    <w:rsid w:val="002207C2"/>
    <w:rsid w:val="00226755"/>
    <w:rsid w:val="00237E3A"/>
    <w:rsid w:val="00240BF7"/>
    <w:rsid w:val="00242D25"/>
    <w:rsid w:val="0025074A"/>
    <w:rsid w:val="00255A8C"/>
    <w:rsid w:val="00256ED2"/>
    <w:rsid w:val="00282D93"/>
    <w:rsid w:val="002870B8"/>
    <w:rsid w:val="002C22ED"/>
    <w:rsid w:val="002D6D5F"/>
    <w:rsid w:val="002E68B6"/>
    <w:rsid w:val="002E6C2B"/>
    <w:rsid w:val="003025B1"/>
    <w:rsid w:val="00310583"/>
    <w:rsid w:val="00316A79"/>
    <w:rsid w:val="00324414"/>
    <w:rsid w:val="00354029"/>
    <w:rsid w:val="003579AB"/>
    <w:rsid w:val="0038704F"/>
    <w:rsid w:val="003902E4"/>
    <w:rsid w:val="003A1DFE"/>
    <w:rsid w:val="003D7120"/>
    <w:rsid w:val="003F2C06"/>
    <w:rsid w:val="003F40E4"/>
    <w:rsid w:val="00410DDA"/>
    <w:rsid w:val="00411955"/>
    <w:rsid w:val="00411E51"/>
    <w:rsid w:val="00415235"/>
    <w:rsid w:val="00422CA8"/>
    <w:rsid w:val="00436AD4"/>
    <w:rsid w:val="004770AB"/>
    <w:rsid w:val="00490A9D"/>
    <w:rsid w:val="00493D5A"/>
    <w:rsid w:val="004A4816"/>
    <w:rsid w:val="004A5E44"/>
    <w:rsid w:val="004A60BD"/>
    <w:rsid w:val="004A752A"/>
    <w:rsid w:val="004D0726"/>
    <w:rsid w:val="004D35A2"/>
    <w:rsid w:val="004D6CA3"/>
    <w:rsid w:val="004F58A1"/>
    <w:rsid w:val="00504FE4"/>
    <w:rsid w:val="00507E1A"/>
    <w:rsid w:val="00516DB0"/>
    <w:rsid w:val="00532E27"/>
    <w:rsid w:val="00544524"/>
    <w:rsid w:val="00546FB5"/>
    <w:rsid w:val="00550BA7"/>
    <w:rsid w:val="0056738E"/>
    <w:rsid w:val="00575553"/>
    <w:rsid w:val="00594542"/>
    <w:rsid w:val="005B16DD"/>
    <w:rsid w:val="005B57C6"/>
    <w:rsid w:val="005D3DD3"/>
    <w:rsid w:val="005F3FD8"/>
    <w:rsid w:val="00600102"/>
    <w:rsid w:val="00605796"/>
    <w:rsid w:val="0061183F"/>
    <w:rsid w:val="0061796A"/>
    <w:rsid w:val="00622D89"/>
    <w:rsid w:val="00623C63"/>
    <w:rsid w:val="0063530B"/>
    <w:rsid w:val="00636A55"/>
    <w:rsid w:val="00640502"/>
    <w:rsid w:val="006863B9"/>
    <w:rsid w:val="00690BE1"/>
    <w:rsid w:val="00693324"/>
    <w:rsid w:val="0069464D"/>
    <w:rsid w:val="006956BE"/>
    <w:rsid w:val="006B4772"/>
    <w:rsid w:val="006B6EED"/>
    <w:rsid w:val="006B7044"/>
    <w:rsid w:val="006C3E7C"/>
    <w:rsid w:val="006C40FB"/>
    <w:rsid w:val="006D4441"/>
    <w:rsid w:val="006E05F3"/>
    <w:rsid w:val="006E170B"/>
    <w:rsid w:val="006E262D"/>
    <w:rsid w:val="006E73EA"/>
    <w:rsid w:val="006F0896"/>
    <w:rsid w:val="006F199F"/>
    <w:rsid w:val="007206C5"/>
    <w:rsid w:val="00721120"/>
    <w:rsid w:val="00724666"/>
    <w:rsid w:val="007375E1"/>
    <w:rsid w:val="00743105"/>
    <w:rsid w:val="007579A1"/>
    <w:rsid w:val="0078001D"/>
    <w:rsid w:val="0078386C"/>
    <w:rsid w:val="00797946"/>
    <w:rsid w:val="007B2B69"/>
    <w:rsid w:val="007B532C"/>
    <w:rsid w:val="007C161B"/>
    <w:rsid w:val="007D5113"/>
    <w:rsid w:val="007D690E"/>
    <w:rsid w:val="007E1971"/>
    <w:rsid w:val="007E5A0D"/>
    <w:rsid w:val="007E5F0C"/>
    <w:rsid w:val="007F0759"/>
    <w:rsid w:val="00807626"/>
    <w:rsid w:val="008117F1"/>
    <w:rsid w:val="0081661C"/>
    <w:rsid w:val="00830032"/>
    <w:rsid w:val="00843091"/>
    <w:rsid w:val="00845B9C"/>
    <w:rsid w:val="008660DA"/>
    <w:rsid w:val="00881817"/>
    <w:rsid w:val="00884A01"/>
    <w:rsid w:val="00887C86"/>
    <w:rsid w:val="008A791A"/>
    <w:rsid w:val="008B197D"/>
    <w:rsid w:val="008B25F0"/>
    <w:rsid w:val="008D2E40"/>
    <w:rsid w:val="008D5947"/>
    <w:rsid w:val="008E48A7"/>
    <w:rsid w:val="008E5AA9"/>
    <w:rsid w:val="008F35CD"/>
    <w:rsid w:val="008F5D5A"/>
    <w:rsid w:val="00922722"/>
    <w:rsid w:val="00940334"/>
    <w:rsid w:val="00942133"/>
    <w:rsid w:val="00944428"/>
    <w:rsid w:val="00946C76"/>
    <w:rsid w:val="00960026"/>
    <w:rsid w:val="00960622"/>
    <w:rsid w:val="0096068D"/>
    <w:rsid w:val="00964A33"/>
    <w:rsid w:val="0097477D"/>
    <w:rsid w:val="00997B20"/>
    <w:rsid w:val="009A0A17"/>
    <w:rsid w:val="009A45F9"/>
    <w:rsid w:val="009C6CF9"/>
    <w:rsid w:val="009D412D"/>
    <w:rsid w:val="009E44FA"/>
    <w:rsid w:val="009F0F15"/>
    <w:rsid w:val="009F14FB"/>
    <w:rsid w:val="00A02558"/>
    <w:rsid w:val="00A212B3"/>
    <w:rsid w:val="00A33D70"/>
    <w:rsid w:val="00A3442A"/>
    <w:rsid w:val="00A44EF0"/>
    <w:rsid w:val="00A81205"/>
    <w:rsid w:val="00A81998"/>
    <w:rsid w:val="00A90510"/>
    <w:rsid w:val="00A94C42"/>
    <w:rsid w:val="00AB0C58"/>
    <w:rsid w:val="00AB12B8"/>
    <w:rsid w:val="00AB3714"/>
    <w:rsid w:val="00AB711C"/>
    <w:rsid w:val="00AD69C9"/>
    <w:rsid w:val="00AF5111"/>
    <w:rsid w:val="00B02960"/>
    <w:rsid w:val="00B32EFE"/>
    <w:rsid w:val="00B3351D"/>
    <w:rsid w:val="00B34D86"/>
    <w:rsid w:val="00B352EA"/>
    <w:rsid w:val="00B50C9A"/>
    <w:rsid w:val="00B93A0E"/>
    <w:rsid w:val="00BC607D"/>
    <w:rsid w:val="00BD501E"/>
    <w:rsid w:val="00BE01C8"/>
    <w:rsid w:val="00BE60F1"/>
    <w:rsid w:val="00BF015A"/>
    <w:rsid w:val="00C103A6"/>
    <w:rsid w:val="00C13C2A"/>
    <w:rsid w:val="00C16F42"/>
    <w:rsid w:val="00C23743"/>
    <w:rsid w:val="00C33529"/>
    <w:rsid w:val="00C572DB"/>
    <w:rsid w:val="00C67305"/>
    <w:rsid w:val="00C90F0F"/>
    <w:rsid w:val="00C93C63"/>
    <w:rsid w:val="00CE0255"/>
    <w:rsid w:val="00CE7820"/>
    <w:rsid w:val="00D123DE"/>
    <w:rsid w:val="00D12DCC"/>
    <w:rsid w:val="00D33A55"/>
    <w:rsid w:val="00D45AE3"/>
    <w:rsid w:val="00D47377"/>
    <w:rsid w:val="00D546AD"/>
    <w:rsid w:val="00D60E32"/>
    <w:rsid w:val="00DA324B"/>
    <w:rsid w:val="00DC136D"/>
    <w:rsid w:val="00DF55F4"/>
    <w:rsid w:val="00E04F3E"/>
    <w:rsid w:val="00E17F61"/>
    <w:rsid w:val="00E3046F"/>
    <w:rsid w:val="00E36069"/>
    <w:rsid w:val="00E47E00"/>
    <w:rsid w:val="00E63FE4"/>
    <w:rsid w:val="00E8006A"/>
    <w:rsid w:val="00E8056A"/>
    <w:rsid w:val="00EA3F97"/>
    <w:rsid w:val="00EB4598"/>
    <w:rsid w:val="00EB5327"/>
    <w:rsid w:val="00EE4A85"/>
    <w:rsid w:val="00EF128E"/>
    <w:rsid w:val="00EF28AF"/>
    <w:rsid w:val="00EF299F"/>
    <w:rsid w:val="00F04D90"/>
    <w:rsid w:val="00F15AAE"/>
    <w:rsid w:val="00F203D7"/>
    <w:rsid w:val="00F20903"/>
    <w:rsid w:val="00F4323F"/>
    <w:rsid w:val="00F4500C"/>
    <w:rsid w:val="00F70988"/>
    <w:rsid w:val="00F72420"/>
    <w:rsid w:val="00F74906"/>
    <w:rsid w:val="00F76DD4"/>
    <w:rsid w:val="00F8034B"/>
    <w:rsid w:val="00F830E2"/>
    <w:rsid w:val="00F90AAC"/>
    <w:rsid w:val="00FB238B"/>
    <w:rsid w:val="00FB387B"/>
    <w:rsid w:val="00FB4EF5"/>
    <w:rsid w:val="00FC29A3"/>
    <w:rsid w:val="00FD143D"/>
    <w:rsid w:val="00FE0D20"/>
    <w:rsid w:val="00FE1A79"/>
    <w:rsid w:val="00FE670D"/>
    <w:rsid w:val="00FE7EE1"/>
    <w:rsid w:val="00FF2BC0"/>
    <w:rsid w:val="00FF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D5C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240B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1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DF55F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755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tsn_u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sn-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D899-B8BB-4643-8A4D-0A537C5E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помещения, члена ТСЖ «Долгоозерное», на общем собрании многоквартирного</vt:lpstr>
    </vt:vector>
  </TitlesOfParts>
  <Company>SPecialiST RePack</Company>
  <LinksUpToDate>false</LinksUpToDate>
  <CharactersWithSpaces>11939</CharactersWithSpaces>
  <SharedDoc>false</SharedDoc>
  <HLinks>
    <vt:vector size="12" baseType="variant">
      <vt:variant>
        <vt:i4>1769588</vt:i4>
      </vt:variant>
      <vt:variant>
        <vt:i4>3</vt:i4>
      </vt:variant>
      <vt:variant>
        <vt:i4>0</vt:i4>
      </vt:variant>
      <vt:variant>
        <vt:i4>5</vt:i4>
      </vt:variant>
      <vt:variant>
        <vt:lpwstr>https://vk.com/tsn_up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http://tsn-up.ru/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помещения, члена ТСЖ «Долгоозерное», на общем собрании многоквартирного</dc:title>
  <dc:creator>Client</dc:creator>
  <cp:lastModifiedBy>александр прохоренко</cp:lastModifiedBy>
  <cp:revision>2</cp:revision>
  <cp:lastPrinted>2010-04-08T10:50:00Z</cp:lastPrinted>
  <dcterms:created xsi:type="dcterms:W3CDTF">2018-04-07T16:38:00Z</dcterms:created>
  <dcterms:modified xsi:type="dcterms:W3CDTF">2018-04-07T16:38:00Z</dcterms:modified>
</cp:coreProperties>
</file>